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C9F3" w14:textId="77777777" w:rsidR="00FD2971" w:rsidRDefault="00000000">
      <w:pPr>
        <w:pStyle w:val="Bezodstpw"/>
        <w:tabs>
          <w:tab w:val="left" w:pos="7279"/>
        </w:tabs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605D2A05" w14:textId="1198A7A0" w:rsidR="00FD2971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172150765"/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F80358">
        <w:rPr>
          <w:rFonts w:ascii="Arial" w:hAnsi="Arial" w:cs="Arial"/>
          <w:b/>
          <w:bCs/>
          <w:color w:val="000000"/>
          <w:sz w:val="24"/>
          <w:szCs w:val="24"/>
        </w:rPr>
        <w:t xml:space="preserve">tanecznych i wokalnych dla dzieci i młodzieży z obszaru gminy </w:t>
      </w:r>
      <w:r w:rsidR="0061506D">
        <w:rPr>
          <w:rFonts w:ascii="Arial" w:hAnsi="Arial" w:cs="Arial"/>
          <w:b/>
          <w:bCs/>
          <w:color w:val="000000"/>
          <w:sz w:val="24"/>
          <w:szCs w:val="24"/>
        </w:rPr>
        <w:t>Cieszanów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61506D">
        <w:rPr>
          <w:rFonts w:ascii="Arial" w:hAnsi="Arial" w:cs="Arial"/>
          <w:b/>
          <w:bCs/>
          <w:color w:val="000000"/>
          <w:sz w:val="24"/>
          <w:szCs w:val="24"/>
        </w:rPr>
        <w:t>5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121EB3D" w14:textId="238B4A92" w:rsidR="00FD2971" w:rsidRPr="0052546A" w:rsidRDefault="00000000" w:rsidP="0052546A">
      <w:pPr>
        <w:pStyle w:val="Bezodstpw"/>
        <w:spacing w:line="276" w:lineRule="auto"/>
        <w:jc w:val="center"/>
        <w:rPr>
          <w:rFonts w:ascii="Arial" w:hAnsi="Arial" w:cs="Arial"/>
          <w:bCs/>
          <w:spacing w:val="5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realizowanym </w:t>
      </w:r>
      <w:bookmarkStart w:id="1" w:name="_Hlk206764593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„</w:t>
      </w:r>
      <w:r w:rsidR="00F80358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Przez śpiew i taniec, robię to co lubię – nowe umiejętności i kompetencje dzieci i młodzieży z obszaru LGD „Rozwój Ziemi Lubaczowskiej”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End w:id="0"/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52546A" w:rsidRPr="0052546A">
        <w:rPr>
          <w:rFonts w:ascii="Arial" w:hAnsi="Arial" w:cs="Arial"/>
          <w:bCs/>
          <w:spacing w:val="5"/>
          <w:sz w:val="24"/>
          <w:szCs w:val="24"/>
        </w:rPr>
        <w:t xml:space="preserve">Lokalnej Strategii Rozwoju na lata 2023-2027 Lokalnej Grupy Działania „Rozwój Ziemi Lubaczowskiej”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 w:rsidR="00F80358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F80358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3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</w:p>
    <w:p w14:paraId="3D4A72C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C23152F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1</w:t>
      </w:r>
    </w:p>
    <w:p w14:paraId="18F0AFCD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64950B89" w14:textId="77777777" w:rsidR="00FD2971" w:rsidRDefault="00000000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44E86C39" w14:textId="38AA28A1" w:rsidR="00FD2971" w:rsidRPr="00F80358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Beneficjent/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Grantodawca</w:t>
      </w:r>
      <w:proofErr w:type="spellEnd"/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Lokalna Grupa Działania „</w:t>
      </w:r>
      <w:r w:rsidR="00E3213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Rozwój Ziemi Lubaczowskiej</w:t>
      </w:r>
      <w:proofErr w:type="gramStart"/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”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,  któr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proofErr w:type="gramEnd"/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zawar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ła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 Zarządem Województwa Podkarpackiego umowę </w:t>
      </w:r>
      <w:proofErr w:type="gramStart"/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nr  FEPK</w:t>
      </w:r>
      <w:proofErr w:type="gramEnd"/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.08.01-IZ.00-00</w:t>
      </w:r>
      <w:r w:rsidR="00F80358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09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/25 na realizację projektu grantowego pt.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bCs/>
          <w:sz w:val="24"/>
          <w:szCs w:val="24"/>
        </w:rPr>
        <w:t>„Przez śpiew i taniec, robię to co lubię – nowe umiejętności i kompetencje dzieci i młodzieży z obszaru LGD „Rozwój Ziemi Lubaczowskiej””.</w:t>
      </w:r>
    </w:p>
    <w:p w14:paraId="238C9E4D" w14:textId="395F777E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CST 2021</w:t>
      </w:r>
      <w:r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procesie rozliczania projektu grantowego oraz komunikowania się z Instytucją Zarządzającą, zapewniany przez ministra właściwego do spraw rozwoju regionalnego.</w:t>
      </w:r>
    </w:p>
    <w:p w14:paraId="64A1B069" w14:textId="10EB5933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dokument wg wzoru stanowiącego załącznik nr 2 do Regulaminu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którym uczennica/uczeń potwierdza, że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wyraża wolę uczestnictwa</w:t>
      </w:r>
      <w:r>
        <w:rPr>
          <w:rFonts w:ascii="Arial" w:hAnsi="Arial" w:cs="Arial"/>
          <w:sz w:val="24"/>
          <w:szCs w:val="24"/>
        </w:rPr>
        <w:t xml:space="preserve"> projekcie,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akceptuje warunki</w:t>
      </w:r>
      <w:r>
        <w:rPr>
          <w:rFonts w:ascii="Arial" w:hAnsi="Arial" w:cs="Arial"/>
          <w:sz w:val="24"/>
          <w:szCs w:val="24"/>
        </w:rPr>
        <w:t xml:space="preserve"> udziału w projekcie, w tym zasady rekrutacji i obowiązki uczestnika projektu oraz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potwierdza prawdziwość podanych danych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F98E14" w14:textId="1E77EEE6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Edukacja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pozaformalna</w:t>
      </w:r>
      <w:proofErr w:type="spellEnd"/>
      <w:r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2 pkt. 2 Ustawy z dnia 22 grudnia 2015 r. o Zintegrowanym Systemie Kwalifikacji;</w:t>
      </w:r>
    </w:p>
    <w:p w14:paraId="65CC5840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EFS+</w:t>
      </w:r>
      <w:r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B6277E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FEP </w:t>
      </w:r>
      <w:r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3B9F8F6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color w:val="000000"/>
          <w:sz w:val="24"/>
          <w:szCs w:val="24"/>
        </w:rPr>
        <w:t xml:space="preserve">środki finansowe, które beneficjent powierzył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na realizację projektu (zadania) służącego osiągnięciu celu projektu grantowego.</w:t>
      </w:r>
    </w:p>
    <w:p w14:paraId="734DF148" w14:textId="0556844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Grantobiorca</w:t>
      </w:r>
      <w:proofErr w:type="spellEnd"/>
      <w:r>
        <w:rPr>
          <w:rFonts w:ascii="Arial" w:hAnsi="Arial" w:cs="Arial"/>
          <w:b/>
          <w:bCs/>
          <w:sz w:val="24"/>
          <w:szCs w:val="24"/>
        </w:rPr>
        <w:t>/Organizator</w:t>
      </w:r>
      <w:r>
        <w:rPr>
          <w:rFonts w:ascii="Arial" w:hAnsi="Arial" w:cs="Arial"/>
          <w:sz w:val="24"/>
          <w:szCs w:val="24"/>
        </w:rPr>
        <w:t xml:space="preserve"> –</w:t>
      </w:r>
      <w:bookmarkStart w:id="4" w:name="_Hlk236988801"/>
      <w:r w:rsidR="00DF6174">
        <w:rPr>
          <w:rFonts w:ascii="Arial" w:hAnsi="Arial" w:cs="Arial"/>
          <w:sz w:val="24"/>
          <w:szCs w:val="24"/>
        </w:rPr>
        <w:t xml:space="preserve"> </w:t>
      </w:r>
      <w:r w:rsidR="00DF6174" w:rsidRPr="00DF6174">
        <w:rPr>
          <w:rFonts w:ascii="Arial" w:hAnsi="Arial" w:cs="Arial"/>
          <w:sz w:val="24"/>
          <w:szCs w:val="24"/>
        </w:rPr>
        <w:t>Centrum Kultury i Sportu w Cieszanowie ul. Kościuszki 4, 37-611 Cieszanów, NIP 7931392342</w:t>
      </w:r>
      <w:bookmarkEnd w:id="4"/>
      <w:r>
        <w:rPr>
          <w:rFonts w:ascii="Arial" w:hAnsi="Arial" w:cs="Arial"/>
          <w:color w:val="000000"/>
          <w:sz w:val="24"/>
          <w:szCs w:val="24"/>
        </w:rPr>
        <w:t>, realizująca projekt pn.</w:t>
      </w:r>
      <w:r w:rsidR="00F80358">
        <w:rPr>
          <w:rFonts w:ascii="Arial" w:hAnsi="Arial" w:cs="Arial"/>
          <w:color w:val="000000"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 xml:space="preserve">Organizacja zajęć tanecznych i wokalnych dla dzieci i młodzieży z obszaru gminy </w:t>
      </w:r>
      <w:r w:rsidR="00DF6174">
        <w:rPr>
          <w:rFonts w:ascii="Arial" w:hAnsi="Arial" w:cs="Arial"/>
          <w:color w:val="000000"/>
          <w:sz w:val="24"/>
          <w:szCs w:val="24"/>
        </w:rPr>
        <w:t>Cieszanów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 xml:space="preserve"> (zadanie nr </w:t>
      </w:r>
      <w:r w:rsidR="00DF6174">
        <w:rPr>
          <w:rFonts w:ascii="Arial" w:hAnsi="Arial" w:cs="Arial"/>
          <w:color w:val="000000"/>
          <w:sz w:val="24"/>
          <w:szCs w:val="24"/>
        </w:rPr>
        <w:t>5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Arial" w:hAnsi="Arial" w:cs="Arial"/>
          <w:color w:val="000000"/>
          <w:sz w:val="24"/>
          <w:szCs w:val="24"/>
        </w:rPr>
        <w:t>, w rama</w:t>
      </w:r>
      <w:r>
        <w:rPr>
          <w:rFonts w:ascii="Arial" w:hAnsi="Arial" w:cs="Arial"/>
          <w:sz w:val="24"/>
          <w:szCs w:val="24"/>
        </w:rPr>
        <w:t xml:space="preserve">ch projektu grantowego, w oparciu o umowę o powierzenie grantu nr </w:t>
      </w:r>
      <w:r w:rsidR="00DF6174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/0</w:t>
      </w:r>
      <w:r w:rsidR="00E3213C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E3213C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/FEPK.08.01</w:t>
      </w:r>
      <w:r>
        <w:rPr>
          <w:rFonts w:ascii="Arial" w:hAnsi="Arial" w:cs="Arial"/>
          <w:sz w:val="24"/>
          <w:szCs w:val="24"/>
        </w:rPr>
        <w:t xml:space="preserve"> z </w:t>
      </w:r>
      <w:r w:rsidRPr="00B476CD">
        <w:rPr>
          <w:rFonts w:ascii="Arial" w:hAnsi="Arial" w:cs="Arial"/>
          <w:sz w:val="24"/>
          <w:szCs w:val="24"/>
        </w:rPr>
        <w:t xml:space="preserve">dnia </w:t>
      </w:r>
      <w:r w:rsidR="00C726E3">
        <w:rPr>
          <w:rFonts w:ascii="Arial" w:hAnsi="Arial" w:cs="Arial"/>
          <w:sz w:val="24"/>
          <w:szCs w:val="24"/>
        </w:rPr>
        <w:t>29</w:t>
      </w:r>
      <w:r w:rsidRPr="00B476CD">
        <w:rPr>
          <w:rFonts w:ascii="Arial" w:hAnsi="Arial" w:cs="Arial"/>
          <w:sz w:val="24"/>
          <w:szCs w:val="24"/>
        </w:rPr>
        <w:t>.0</w:t>
      </w:r>
      <w:r w:rsidR="00E3213C" w:rsidRPr="00B476CD">
        <w:rPr>
          <w:rFonts w:ascii="Arial" w:hAnsi="Arial" w:cs="Arial"/>
          <w:sz w:val="24"/>
          <w:szCs w:val="24"/>
        </w:rPr>
        <w:t>7</w:t>
      </w:r>
      <w:r w:rsidRPr="00B476CD">
        <w:rPr>
          <w:rFonts w:ascii="Arial" w:hAnsi="Arial" w:cs="Arial"/>
          <w:sz w:val="24"/>
          <w:szCs w:val="24"/>
        </w:rPr>
        <w:t>.</w:t>
      </w:r>
      <w:proofErr w:type="gramStart"/>
      <w:r w:rsidRPr="00B476CD">
        <w:rPr>
          <w:rFonts w:ascii="Arial" w:hAnsi="Arial" w:cs="Arial"/>
          <w:sz w:val="24"/>
          <w:szCs w:val="24"/>
        </w:rPr>
        <w:t>202</w:t>
      </w:r>
      <w:r w:rsidR="00E3213C" w:rsidRPr="00B476CD">
        <w:rPr>
          <w:rFonts w:ascii="Arial" w:hAnsi="Arial" w:cs="Arial"/>
          <w:sz w:val="24"/>
          <w:szCs w:val="24"/>
        </w:rPr>
        <w:t>6</w:t>
      </w:r>
      <w:r w:rsidRPr="00B476CD">
        <w:rPr>
          <w:rFonts w:ascii="Arial" w:hAnsi="Arial" w:cs="Arial"/>
          <w:sz w:val="24"/>
          <w:szCs w:val="24"/>
        </w:rPr>
        <w:t>r.</w:t>
      </w:r>
      <w:proofErr w:type="gramEnd"/>
      <w:r>
        <w:rPr>
          <w:rFonts w:ascii="Arial" w:hAnsi="Arial" w:cs="Arial"/>
          <w:sz w:val="24"/>
          <w:szCs w:val="24"/>
        </w:rPr>
        <w:t xml:space="preserve"> zawartą z beneficjentem. </w:t>
      </w:r>
    </w:p>
    <w:p w14:paraId="102E4933" w14:textId="72E26FE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Instytucja Zarządzająca (IZ)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Zarząd Województwa Podkarpackiego z siedzibą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Rzeszowie.</w:t>
      </w:r>
    </w:p>
    <w:p w14:paraId="5ABAEEAF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zainteresowana/zainteresowany udziałem w projekcie, która/który złożyła/złożył formularz rekrutacyjny do projektu</w:t>
      </w:r>
      <w:r>
        <w:rPr>
          <w:rFonts w:ascii="Arial" w:hAnsi="Arial" w:cs="Arial"/>
          <w:bCs/>
          <w:color w:val="000000"/>
        </w:rPr>
        <w:t>.</w:t>
      </w:r>
    </w:p>
    <w:p w14:paraId="5063A283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</w:t>
      </w:r>
      <w:r>
        <w:rPr>
          <w:rFonts w:ascii="Arial" w:hAnsi="Arial" w:cs="Arial"/>
          <w:sz w:val="24"/>
          <w:szCs w:val="24"/>
        </w:rPr>
        <w:t xml:space="preserve"> - należy rozumieć jako szeroko rozumianą zdolność podejmowania określonych działań i wykonywania zadań z wykorzystaniem efektów uczenia się (wiedzy, umiejętności i kompetencji społecznych) oraz własnych doświadczeń.</w:t>
      </w:r>
    </w:p>
    <w:p w14:paraId="195E6DD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 społeczne</w:t>
      </w:r>
      <w:r>
        <w:rPr>
          <w:rFonts w:ascii="Arial" w:hAnsi="Arial" w:cs="Arial"/>
          <w:sz w:val="24"/>
          <w:szCs w:val="24"/>
        </w:rPr>
        <w:t xml:space="preserve"> - należy rozumieć jako rozwiniętą w toku uczenia się zdolność kształtowania własnego rozwoju oraz autonomicznego i odpowiedzialnego uczestniczenia w życiu zawodowym i społecznym, z uwzględnieniem, etycznego kontekstu własnego postępowania (art. 2 pkt 7 ustawy z dnia 22 grudnia 2015 r. </w:t>
      </w:r>
      <w:r>
        <w:rPr>
          <w:rFonts w:ascii="Arial" w:hAnsi="Arial" w:cs="Arial"/>
          <w:sz w:val="24"/>
          <w:szCs w:val="24"/>
        </w:rPr>
        <w:br/>
        <w:t>o Zintegrowanym Systemie Kwalifikacji)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6A94479" w14:textId="54CFA050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 </w:t>
      </w:r>
      <w:r>
        <w:rPr>
          <w:rFonts w:ascii="Arial" w:hAnsi="Arial" w:cs="Arial"/>
          <w:sz w:val="24"/>
          <w:szCs w:val="24"/>
        </w:rPr>
        <w:t xml:space="preserve">- Lokalna Grupa </w:t>
      </w:r>
      <w:r>
        <w:rPr>
          <w:rFonts w:ascii="Arial" w:hAnsi="Arial" w:cs="Arial"/>
          <w:spacing w:val="-2"/>
          <w:sz w:val="24"/>
          <w:szCs w:val="24"/>
        </w:rPr>
        <w:t>Działania „</w:t>
      </w:r>
      <w:r w:rsidR="000701B1">
        <w:rPr>
          <w:rFonts w:ascii="Arial" w:hAnsi="Arial" w:cs="Arial"/>
          <w:spacing w:val="-2"/>
          <w:sz w:val="24"/>
          <w:szCs w:val="24"/>
        </w:rPr>
        <w:t>Rozwój Ziemi Lubaczowskiej</w:t>
      </w:r>
      <w:r>
        <w:rPr>
          <w:rFonts w:ascii="Arial" w:hAnsi="Arial" w:cs="Arial"/>
          <w:spacing w:val="-2"/>
          <w:sz w:val="24"/>
          <w:szCs w:val="24"/>
        </w:rPr>
        <w:t xml:space="preserve">”, </w:t>
      </w:r>
      <w:r w:rsidR="000701B1">
        <w:rPr>
          <w:rFonts w:ascii="Arial" w:hAnsi="Arial" w:cs="Arial"/>
          <w:spacing w:val="-2"/>
          <w:sz w:val="24"/>
          <w:szCs w:val="24"/>
        </w:rPr>
        <w:t xml:space="preserve">ul. Mickiewicza 6, </w:t>
      </w:r>
      <w:r w:rsidR="00C82490">
        <w:rPr>
          <w:rFonts w:ascii="Arial" w:hAnsi="Arial" w:cs="Arial"/>
          <w:spacing w:val="-2"/>
          <w:sz w:val="24"/>
          <w:szCs w:val="24"/>
        </w:rPr>
        <w:br/>
      </w:r>
      <w:r w:rsidR="000701B1">
        <w:rPr>
          <w:rFonts w:ascii="Arial" w:hAnsi="Arial" w:cs="Arial"/>
          <w:spacing w:val="-2"/>
          <w:sz w:val="24"/>
          <w:szCs w:val="24"/>
        </w:rPr>
        <w:t>37-600 Lubaczów.</w:t>
      </w:r>
    </w:p>
    <w:p w14:paraId="1A9A94C3" w14:textId="0963EDDB" w:rsidR="000701B1" w:rsidRPr="000701B1" w:rsidRDefault="00000000" w:rsidP="000701B1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5" w:name="_Hlk172150835"/>
      <w:bookmarkEnd w:id="5"/>
      <w:r>
        <w:rPr>
          <w:rFonts w:ascii="Arial" w:hAnsi="Arial" w:cs="Arial"/>
          <w:b/>
          <w:bCs/>
          <w:sz w:val="24"/>
          <w:szCs w:val="24"/>
        </w:rPr>
        <w:t>LSR</w:t>
      </w:r>
      <w:r>
        <w:rPr>
          <w:rFonts w:ascii="Arial" w:hAnsi="Arial" w:cs="Arial"/>
          <w:sz w:val="24"/>
          <w:szCs w:val="24"/>
        </w:rPr>
        <w:t xml:space="preserve"> – </w:t>
      </w:r>
      <w:r w:rsidR="000701B1">
        <w:rPr>
          <w:rFonts w:ascii="Arial" w:hAnsi="Arial" w:cs="Arial"/>
          <w:sz w:val="24"/>
          <w:szCs w:val="24"/>
        </w:rPr>
        <w:t xml:space="preserve">Lokalna </w:t>
      </w:r>
      <w:r>
        <w:rPr>
          <w:rFonts w:ascii="Arial" w:hAnsi="Arial" w:cs="Arial"/>
          <w:sz w:val="24"/>
          <w:szCs w:val="24"/>
        </w:rPr>
        <w:t xml:space="preserve">Strategia Rozwoju </w:t>
      </w:r>
      <w:r w:rsidR="000701B1" w:rsidRPr="000701B1">
        <w:rPr>
          <w:rFonts w:ascii="Arial" w:hAnsi="Arial" w:cs="Arial"/>
          <w:bCs/>
          <w:sz w:val="24"/>
          <w:szCs w:val="24"/>
        </w:rPr>
        <w:t>na lata 2023-2027 Lokalnej Grupy Działania „Rozwój Ziemi Lubaczowskiej”</w:t>
      </w:r>
      <w:r w:rsidR="000701B1">
        <w:rPr>
          <w:rFonts w:ascii="Arial" w:hAnsi="Arial" w:cs="Arial"/>
          <w:bCs/>
          <w:sz w:val="24"/>
          <w:szCs w:val="24"/>
        </w:rPr>
        <w:t>.</w:t>
      </w:r>
    </w:p>
    <w:p w14:paraId="4C9AF8DA" w14:textId="725CE85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– zadanie nr </w:t>
      </w:r>
      <w:r w:rsidR="00DF6174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pn. Organizacja zajęć </w:t>
      </w:r>
      <w:r w:rsidR="00C82490">
        <w:rPr>
          <w:rFonts w:ascii="Arial" w:hAnsi="Arial" w:cs="Arial"/>
          <w:color w:val="000000"/>
          <w:sz w:val="24"/>
          <w:szCs w:val="24"/>
        </w:rPr>
        <w:t>tanecznych i wokalnych dla dzieci i młodzieży z obszaru gminy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 </w:t>
      </w:r>
      <w:r w:rsidR="00DF6174">
        <w:rPr>
          <w:rFonts w:ascii="Arial" w:hAnsi="Arial" w:cs="Arial"/>
          <w:color w:val="000000"/>
          <w:sz w:val="24"/>
          <w:szCs w:val="24"/>
        </w:rPr>
        <w:t>Cieszanów</w:t>
      </w:r>
      <w:r>
        <w:rPr>
          <w:rFonts w:ascii="Arial" w:hAnsi="Arial" w:cs="Arial"/>
          <w:color w:val="000000"/>
          <w:sz w:val="24"/>
          <w:szCs w:val="24"/>
        </w:rPr>
        <w:t xml:space="preserve">, realizowane przez </w:t>
      </w:r>
      <w:r w:rsidR="00DF6174" w:rsidRPr="00DF6174">
        <w:rPr>
          <w:rFonts w:ascii="Arial" w:hAnsi="Arial" w:cs="Arial"/>
          <w:color w:val="000000"/>
          <w:sz w:val="24"/>
          <w:szCs w:val="24"/>
        </w:rPr>
        <w:t>Centrum Kultury i Sportu w Cieszanowie</w:t>
      </w:r>
      <w:r>
        <w:rPr>
          <w:rFonts w:ascii="Arial" w:hAnsi="Arial" w:cs="Arial"/>
          <w:color w:val="000000"/>
          <w:sz w:val="24"/>
          <w:szCs w:val="24"/>
        </w:rPr>
        <w:t xml:space="preserve">, służące osiągnięciu celu projektu grantowego </w:t>
      </w:r>
      <w:r w:rsidR="00044D6D">
        <w:rPr>
          <w:rFonts w:ascii="Arial" w:hAnsi="Arial" w:cs="Arial"/>
          <w:bCs/>
          <w:color w:val="000000"/>
          <w:sz w:val="24"/>
          <w:szCs w:val="24"/>
        </w:rPr>
        <w:t>oraz realizowane w ramach projektu grantowego</w:t>
      </w:r>
      <w:r w:rsidR="00044D6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pn. </w:t>
      </w:r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>.</w:t>
      </w:r>
    </w:p>
    <w:p w14:paraId="704991CB" w14:textId="715AC663" w:rsidR="00FD2971" w:rsidRPr="00572F8F" w:rsidRDefault="00000000" w:rsidP="00572F8F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Projekt grantowy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bookmarkStart w:id="6" w:name="_Hlk172789748"/>
      <w:bookmarkStart w:id="7" w:name="_Hlk172800253"/>
      <w:r>
        <w:rPr>
          <w:rFonts w:ascii="Arial" w:hAnsi="Arial" w:cs="Arial"/>
          <w:color w:val="000000"/>
          <w:sz w:val="24"/>
          <w:szCs w:val="24"/>
        </w:rPr>
        <w:t xml:space="preserve"> operacja pn. </w:t>
      </w:r>
      <w:bookmarkStart w:id="8" w:name="_Hlk172789717"/>
      <w:bookmarkEnd w:id="6"/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realizowana </w:t>
      </w:r>
      <w:bookmarkEnd w:id="7"/>
      <w:r>
        <w:rPr>
          <w:rFonts w:ascii="Arial" w:hAnsi="Arial" w:cs="Arial"/>
          <w:color w:val="000000"/>
          <w:sz w:val="24"/>
          <w:szCs w:val="24"/>
        </w:rPr>
        <w:t xml:space="preserve">przez </w:t>
      </w:r>
      <w:r>
        <w:rPr>
          <w:rFonts w:ascii="Arial" w:hAnsi="Arial" w:cs="Arial"/>
          <w:bCs/>
          <w:sz w:val="24"/>
          <w:szCs w:val="24"/>
        </w:rPr>
        <w:t>Lokaln</w:t>
      </w:r>
      <w:r w:rsidR="00572F8F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 xml:space="preserve"> Grup</w:t>
      </w:r>
      <w:r w:rsidR="00572F8F">
        <w:rPr>
          <w:rFonts w:ascii="Arial" w:hAnsi="Arial" w:cs="Arial"/>
          <w:bCs/>
          <w:sz w:val="24"/>
          <w:szCs w:val="24"/>
        </w:rPr>
        <w:t>ę</w:t>
      </w:r>
      <w:r>
        <w:rPr>
          <w:rFonts w:ascii="Arial" w:hAnsi="Arial" w:cs="Arial"/>
          <w:bCs/>
          <w:sz w:val="24"/>
          <w:szCs w:val="24"/>
        </w:rPr>
        <w:t xml:space="preserve"> Działania „</w:t>
      </w:r>
      <w:r w:rsidR="00572F8F">
        <w:rPr>
          <w:rFonts w:ascii="Arial" w:hAnsi="Arial" w:cs="Arial"/>
          <w:bCs/>
          <w:sz w:val="24"/>
          <w:szCs w:val="24"/>
        </w:rPr>
        <w:t>Rozwój Ziemi Lubaczowskiej</w:t>
      </w:r>
      <w:r>
        <w:rPr>
          <w:rFonts w:ascii="Arial" w:hAnsi="Arial" w:cs="Arial"/>
          <w:bCs/>
          <w:sz w:val="24"/>
          <w:szCs w:val="24"/>
        </w:rPr>
        <w:t xml:space="preserve">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</w:t>
      </w:r>
      <w:r w:rsid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wdrażania 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>Lokaln</w:t>
      </w:r>
      <w:r w:rsidR="00572F8F">
        <w:rPr>
          <w:rFonts w:ascii="Arial" w:hAnsi="Arial" w:cs="Arial"/>
          <w:bCs/>
          <w:spacing w:val="5"/>
          <w:sz w:val="24"/>
          <w:szCs w:val="24"/>
        </w:rPr>
        <w:t>ej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Strategi</w:t>
      </w:r>
      <w:r w:rsidR="00572F8F">
        <w:rPr>
          <w:rFonts w:ascii="Arial" w:hAnsi="Arial" w:cs="Arial"/>
          <w:bCs/>
          <w:spacing w:val="5"/>
          <w:sz w:val="24"/>
          <w:szCs w:val="24"/>
        </w:rPr>
        <w:t>i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Rozwoju na lata 2023-2027 Lokalnej Grupy Działania „Rozwój Ziemi Lubaczowskiej”</w:t>
      </w:r>
      <w:r w:rsidR="00572F8F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w ramach programu r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 współfinansowanego ze środków Unii Europejskiej w ramach Europejskiego Funduszu Społecznego Plus,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nr FEPK.08.01-IZ.00-00</w:t>
      </w:r>
      <w:r w:rsidR="00C82490">
        <w:rPr>
          <w:rFonts w:ascii="Arial" w:hAnsi="Arial" w:cs="Arial"/>
          <w:bCs/>
          <w:color w:val="000000"/>
          <w:sz w:val="24"/>
          <w:szCs w:val="24"/>
        </w:rPr>
        <w:t>09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/25</w:t>
      </w:r>
      <w:bookmarkEnd w:id="8"/>
      <w:r w:rsidRPr="00572F8F">
        <w:rPr>
          <w:rFonts w:ascii="Arial" w:hAnsi="Arial" w:cs="Arial"/>
          <w:color w:val="000000"/>
          <w:sz w:val="24"/>
          <w:szCs w:val="24"/>
        </w:rPr>
        <w:t>.</w:t>
      </w:r>
    </w:p>
    <w:p w14:paraId="516B0757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</w:t>
      </w:r>
      <w:r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projekcie</w:t>
      </w:r>
      <w:r>
        <w:rPr>
          <w:rFonts w:ascii="Arial" w:hAnsi="Arial" w:cs="Arial"/>
          <w:bCs/>
          <w:sz w:val="24"/>
          <w:szCs w:val="24"/>
        </w:rPr>
        <w:t xml:space="preserve">, realizowanym przez </w:t>
      </w:r>
      <w:proofErr w:type="spellStart"/>
      <w:r>
        <w:rPr>
          <w:rFonts w:ascii="Arial" w:hAnsi="Arial" w:cs="Arial"/>
          <w:bCs/>
          <w:sz w:val="24"/>
          <w:szCs w:val="24"/>
        </w:rPr>
        <w:t>grantobiorcę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w ramach projektu grantowego.</w:t>
      </w:r>
    </w:p>
    <w:p w14:paraId="12057258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RODO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eastAsia="Arial" w:hAnsi="Arial" w:cs="Arial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</w:t>
      </w:r>
      <w:r>
        <w:rPr>
          <w:rFonts w:ascii="Arial" w:hAnsi="Arial" w:cs="Arial"/>
          <w:sz w:val="24"/>
          <w:szCs w:val="24"/>
        </w:rPr>
        <w:t>).</w:t>
      </w:r>
    </w:p>
    <w:p w14:paraId="7600565C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SL2021</w:t>
      </w:r>
      <w:r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05FDF0B3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SM EFS</w:t>
      </w:r>
      <w:r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7A07BE71" w14:textId="4BA3FDDA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Uczestnik Projektu (UP)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zakwalifikowany do udziału w projekcie, a tym samym do projektu grantowego, zgodnie z zasadami określonymi w niniejszym Regulaminie</w:t>
      </w:r>
      <w:r w:rsidR="00B476CD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621F6D4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</w:r>
      <w:r>
        <w:rPr>
          <w:rFonts w:ascii="Arial" w:hAnsi="Arial" w:cs="Arial"/>
          <w:color w:val="000000"/>
          <w:sz w:val="24"/>
          <w:szCs w:val="24"/>
          <w:lang w:val="x-none"/>
        </w:rPr>
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</w:r>
    </w:p>
    <w:p w14:paraId="3006ED92" w14:textId="77777777" w:rsidR="00FD2971" w:rsidRDefault="00FD2971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  <w:bookmarkStart w:id="9" w:name="_Hlk172150835_kopia_1"/>
      <w:bookmarkEnd w:id="9"/>
    </w:p>
    <w:p w14:paraId="14D4C99E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2</w:t>
      </w:r>
    </w:p>
    <w:p w14:paraId="42476221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p w14:paraId="478C5A83" w14:textId="0BD93347" w:rsidR="00FD2971" w:rsidRPr="00A96239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strike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</w:t>
      </w:r>
      <w:r w:rsidR="00C82490">
        <w:rPr>
          <w:rFonts w:ascii="Arial" w:hAnsi="Arial" w:cs="Arial"/>
          <w:sz w:val="24"/>
          <w:szCs w:val="24"/>
        </w:rPr>
        <w:t xml:space="preserve">podniesienie poziomu kompetencji społecznych i rozwój zdolności poza edukacja formalną, poprawa dostępności do zajęć poza lekcyjnych i podniesienie poziomu uczestnictwa w nich min. 48 uczniów szkół podstawowych z obszaru gminy </w:t>
      </w:r>
      <w:r w:rsidR="00831DBB">
        <w:rPr>
          <w:rFonts w:ascii="Arial" w:hAnsi="Arial" w:cs="Arial"/>
          <w:sz w:val="24"/>
          <w:szCs w:val="24"/>
        </w:rPr>
        <w:t>Cieszanów</w:t>
      </w:r>
      <w:r w:rsidR="00C82490">
        <w:rPr>
          <w:rFonts w:ascii="Arial" w:hAnsi="Arial" w:cs="Arial"/>
          <w:sz w:val="24"/>
          <w:szCs w:val="24"/>
        </w:rPr>
        <w:t xml:space="preserve"> poprzez nabycie umiejętności społecznych i artystycznych. </w:t>
      </w:r>
    </w:p>
    <w:p w14:paraId="6F5EF891" w14:textId="76C92058" w:rsidR="00E820C8" w:rsidRPr="00E820C8" w:rsidRDefault="00000000" w:rsidP="00E820C8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color w:val="EE0000"/>
          <w:sz w:val="24"/>
          <w:szCs w:val="24"/>
        </w:rPr>
      </w:pPr>
      <w:r w:rsidRPr="00E820C8">
        <w:rPr>
          <w:rFonts w:ascii="Arial" w:hAnsi="Arial" w:cs="Arial"/>
          <w:color w:val="000000"/>
          <w:sz w:val="24"/>
          <w:szCs w:val="24"/>
        </w:rPr>
        <w:t xml:space="preserve">Projekt służy osiągnięciu celu projektu grantowego, którym jest 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>podniesienie poziomu kompetencji społecznych i rozwój zdolności poza edukacja formalną, poprawa dostępności do zajęć poza lekcyjnych i podniesienie poziomu uczestnictwa w nich min. 4</w:t>
      </w:r>
      <w:r w:rsidR="00E820C8">
        <w:rPr>
          <w:rFonts w:ascii="Arial" w:hAnsi="Arial" w:cs="Arial"/>
          <w:color w:val="000000"/>
          <w:sz w:val="24"/>
          <w:szCs w:val="24"/>
        </w:rPr>
        <w:t>32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uczniów szkół podstawowych z obszaru </w:t>
      </w:r>
      <w:r w:rsidR="00E820C8">
        <w:rPr>
          <w:rFonts w:ascii="Arial" w:hAnsi="Arial" w:cs="Arial"/>
          <w:color w:val="000000"/>
          <w:sz w:val="24"/>
          <w:szCs w:val="24"/>
        </w:rPr>
        <w:t>LGD Rozwój Ziemi Lubaczowskiej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poprzez nabycie umiejętności społecznych i artystycznych. </w:t>
      </w:r>
    </w:p>
    <w:p w14:paraId="3BE18ED6" w14:textId="08A47182" w:rsidR="00FD2971" w:rsidRPr="00E820C8" w:rsidRDefault="00000000" w:rsidP="00E820C8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E820C8">
        <w:rPr>
          <w:rFonts w:ascii="Arial" w:hAnsi="Arial" w:cs="Arial"/>
          <w:sz w:val="24"/>
          <w:szCs w:val="24"/>
        </w:rPr>
        <w:t xml:space="preserve">Grupą docelową projektu są uczniowie </w:t>
      </w:r>
      <w:r w:rsidRPr="00D279E3">
        <w:rPr>
          <w:rFonts w:ascii="Arial" w:hAnsi="Arial" w:cs="Arial"/>
          <w:sz w:val="24"/>
          <w:szCs w:val="24"/>
        </w:rPr>
        <w:t xml:space="preserve">szkół podstawowych z klas I-VIII z </w:t>
      </w:r>
      <w:r w:rsidR="000C2FBD" w:rsidRPr="00D279E3">
        <w:rPr>
          <w:rFonts w:ascii="Arial" w:hAnsi="Arial" w:cs="Arial"/>
          <w:sz w:val="24"/>
          <w:szCs w:val="24"/>
        </w:rPr>
        <w:t xml:space="preserve">terenu gminy oraz zamieszkujący gminę </w:t>
      </w:r>
      <w:r w:rsidR="00831DBB">
        <w:rPr>
          <w:rFonts w:ascii="Arial" w:hAnsi="Arial" w:cs="Arial"/>
          <w:sz w:val="24"/>
          <w:szCs w:val="24"/>
        </w:rPr>
        <w:t>Cieszanów</w:t>
      </w:r>
      <w:r w:rsidR="00B476CD" w:rsidRPr="00D279E3">
        <w:rPr>
          <w:rFonts w:ascii="Arial" w:hAnsi="Arial" w:cs="Arial"/>
          <w:sz w:val="24"/>
          <w:szCs w:val="24"/>
        </w:rPr>
        <w:t>.</w:t>
      </w:r>
    </w:p>
    <w:p w14:paraId="57318A46" w14:textId="1F456BAE" w:rsidR="00FD2971" w:rsidRPr="00D279E3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 xml:space="preserve">Projekt przyczyni się do osiągnięcia celu szczegółowego wskazanego w </w:t>
      </w:r>
      <w:proofErr w:type="gramStart"/>
      <w:r w:rsidRPr="00D279E3">
        <w:rPr>
          <w:rFonts w:ascii="Arial" w:hAnsi="Arial" w:cs="Arial"/>
          <w:sz w:val="24"/>
          <w:szCs w:val="24"/>
        </w:rPr>
        <w:t>programie  regionalnym</w:t>
      </w:r>
      <w:proofErr w:type="gramEnd"/>
      <w:r w:rsidRPr="00D279E3">
        <w:rPr>
          <w:rFonts w:ascii="Arial" w:hAnsi="Arial" w:cs="Arial"/>
          <w:sz w:val="24"/>
          <w:szCs w:val="24"/>
        </w:rPr>
        <w:t xml:space="preserve"> FEP 2021-2027. Projekt poprzez realizację zajęć dodatkowych dla dziewczynek i chłopców z nauki </w:t>
      </w:r>
      <w:r w:rsidR="000C2FBD" w:rsidRPr="00D279E3">
        <w:rPr>
          <w:rFonts w:ascii="Arial" w:hAnsi="Arial" w:cs="Arial"/>
          <w:sz w:val="24"/>
          <w:szCs w:val="24"/>
        </w:rPr>
        <w:t xml:space="preserve">tańca i śpiewu </w:t>
      </w:r>
      <w:r w:rsidRPr="00D279E3">
        <w:rPr>
          <w:rFonts w:ascii="Arial" w:hAnsi="Arial" w:cs="Arial"/>
          <w:sz w:val="24"/>
          <w:szCs w:val="24"/>
        </w:rPr>
        <w:t>spowoduje wzrost ko</w:t>
      </w:r>
      <w:r w:rsidR="00044D6D" w:rsidRPr="00D279E3">
        <w:rPr>
          <w:rFonts w:ascii="Arial" w:hAnsi="Arial" w:cs="Arial"/>
          <w:sz w:val="24"/>
          <w:szCs w:val="24"/>
        </w:rPr>
        <w:t>m</w:t>
      </w:r>
      <w:r w:rsidRPr="00D279E3">
        <w:rPr>
          <w:rFonts w:ascii="Arial" w:hAnsi="Arial" w:cs="Arial"/>
          <w:sz w:val="24"/>
          <w:szCs w:val="24"/>
        </w:rPr>
        <w:t>petencji społecznych w związku z czym wspierany będzie równy dostępu do dobrej jakości włączającego kształcenia i szkolenia oraz możliwości ich ukończenia, w szczególności w odniesieniu do grup w niekorzystnej sytuacji, od wczesnej edukacji i opieki nad dzieckiem przez ogólne kształcenie i szkolenie.</w:t>
      </w:r>
    </w:p>
    <w:p w14:paraId="229273CD" w14:textId="77777777" w:rsidR="00FD2971" w:rsidRDefault="00000000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Projekcie jest dobrowolny.</w:t>
      </w:r>
    </w:p>
    <w:p w14:paraId="6771472D" w14:textId="59B59D27" w:rsidR="00FD2971" w:rsidRPr="009B082E" w:rsidRDefault="00282ECA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Działanie informacyjne dotyczące projektu prowadzone są przez beneficjenta oraz </w:t>
      </w:r>
      <w:proofErr w:type="spellStart"/>
      <w:r>
        <w:rPr>
          <w:rFonts w:ascii="Arial" w:hAnsi="Arial" w:cs="Arial"/>
          <w:sz w:val="24"/>
          <w:szCs w:val="24"/>
        </w:rPr>
        <w:t>grantobiorcę</w:t>
      </w:r>
      <w:proofErr w:type="spellEnd"/>
      <w:r>
        <w:rPr>
          <w:rFonts w:ascii="Arial" w:hAnsi="Arial" w:cs="Arial"/>
          <w:sz w:val="24"/>
          <w:szCs w:val="24"/>
        </w:rPr>
        <w:t xml:space="preserve"> poprzez strony internetowe oraz plakaty.</w:t>
      </w:r>
    </w:p>
    <w:p w14:paraId="7FC48307" w14:textId="78905AD9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Formy wsparcia w projekcie będą się odbywać na podstawie szczegółowego harmonogramu udzielania wsparcia, zamieszczonego na stronie internetowej beneficjenta</w:t>
      </w:r>
      <w:r w:rsidR="00B476CD">
        <w:rPr>
          <w:rFonts w:ascii="Arial" w:hAnsi="Arial" w:cs="Arial"/>
          <w:sz w:val="24"/>
          <w:szCs w:val="24"/>
        </w:rPr>
        <w:t>.</w:t>
      </w:r>
    </w:p>
    <w:p w14:paraId="30E3A326" w14:textId="77777777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Realizator form wsparcia zastrzega sobie prawo do zmiany ustalonego harmonogramu.</w:t>
      </w:r>
    </w:p>
    <w:p w14:paraId="09E0CAF0" w14:textId="5320BCD4" w:rsidR="000B1337" w:rsidRDefault="00000000" w:rsidP="000B1337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0B1337">
        <w:rPr>
          <w:rFonts w:ascii="Arial" w:hAnsi="Arial" w:cs="Arial"/>
          <w:color w:val="000000"/>
          <w:sz w:val="24"/>
          <w:szCs w:val="24"/>
        </w:rPr>
        <w:t xml:space="preserve">Biuro projektu znajduje się w </w:t>
      </w:r>
      <w:r w:rsidR="00831DBB" w:rsidRPr="00831DBB">
        <w:rPr>
          <w:rFonts w:ascii="Arial" w:hAnsi="Arial" w:cs="Arial"/>
          <w:color w:val="000000"/>
          <w:sz w:val="24"/>
          <w:szCs w:val="24"/>
        </w:rPr>
        <w:t>budynku Centrum Kultury i Sportu w Cieszanowie ul. Kościuszki 4, 37-611 Cieszanów.</w:t>
      </w:r>
    </w:p>
    <w:p w14:paraId="6F4759F4" w14:textId="419D2BB1" w:rsidR="00414294" w:rsidRPr="009D4B96" w:rsidRDefault="00000000" w:rsidP="009D4B96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D4B96">
        <w:rPr>
          <w:rFonts w:ascii="Arial" w:hAnsi="Arial" w:cs="Arial"/>
          <w:color w:val="000000"/>
          <w:sz w:val="24"/>
          <w:szCs w:val="24"/>
        </w:rPr>
        <w:t>Niniejszy regulamin dostępny jest w biurze projektu,</w:t>
      </w:r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na stronie internetowej </w:t>
      </w:r>
      <w:proofErr w:type="spellStart"/>
      <w:r w:rsidR="00C3291D" w:rsidRPr="009D4B9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="00831DBB" w:rsidRPr="00831DBB">
          <w:rPr>
            <w:rStyle w:val="Hipercze"/>
            <w:rFonts w:ascii="Arial" w:hAnsi="Arial" w:cs="Arial"/>
            <w:sz w:val="24"/>
            <w:szCs w:val="24"/>
          </w:rPr>
          <w:t>https://ckiscieszanow.pl/</w:t>
        </w:r>
      </w:hyperlink>
      <w:r w:rsidR="00831D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4B96">
        <w:rPr>
          <w:rFonts w:ascii="Arial" w:hAnsi="Arial" w:cs="Arial"/>
          <w:color w:val="000000"/>
          <w:sz w:val="24"/>
          <w:szCs w:val="24"/>
        </w:rPr>
        <w:t>ora</w:t>
      </w:r>
      <w:r w:rsidR="001A5199" w:rsidRPr="009D4B96">
        <w:rPr>
          <w:rFonts w:ascii="Arial" w:hAnsi="Arial" w:cs="Arial"/>
          <w:color w:val="000000"/>
          <w:sz w:val="24"/>
          <w:szCs w:val="24"/>
        </w:rPr>
        <w:t xml:space="preserve">z </w:t>
      </w:r>
      <w:r w:rsidR="00795AEA" w:rsidRPr="009D4B96">
        <w:rPr>
          <w:rFonts w:ascii="Arial" w:hAnsi="Arial" w:cs="Arial"/>
          <w:color w:val="000000"/>
          <w:sz w:val="24"/>
          <w:szCs w:val="24"/>
        </w:rPr>
        <w:t xml:space="preserve">stronie internetowej LGD </w:t>
      </w:r>
      <w:hyperlink r:id="rId9" w:history="1">
        <w:r w:rsidR="00795AEA" w:rsidRPr="009D4B96">
          <w:rPr>
            <w:rStyle w:val="Hipercze"/>
            <w:rFonts w:ascii="Arial" w:hAnsi="Arial" w:cs="Arial"/>
            <w:sz w:val="24"/>
            <w:szCs w:val="24"/>
          </w:rPr>
          <w:t>https://lgdlubaczow.pl/przez-spiew-i-taniec-robie-to-co-lubie-nowe-umiejetnosci-i-kompetencje-dzieci-i-mlodziezy-z-obszaru-lgd-rozwoj-ziemi-lubaczowskiej/</w:t>
        </w:r>
      </w:hyperlink>
    </w:p>
    <w:p w14:paraId="02EF4D8C" w14:textId="77777777" w:rsidR="000B1337" w:rsidRDefault="000B1337" w:rsidP="000B1337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EB46BE2" w14:textId="1A7199D6" w:rsidR="00FD2971" w:rsidRDefault="00000000">
      <w:pPr>
        <w:spacing w:after="0" w:line="276" w:lineRule="auto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3</w:t>
      </w:r>
    </w:p>
    <w:p w14:paraId="5A9B90F2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Zakres wsparcia</w:t>
      </w:r>
    </w:p>
    <w:p w14:paraId="1D147792" w14:textId="77777777" w:rsidR="00FD2971" w:rsidRPr="00D279E3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Udział w projekcie jest bezpłatny, koszty związane z realizacją wsparcia współfinansowane są ze środków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Unii Europejskiej w ramach EFS+</w:t>
      </w:r>
      <w:r>
        <w:rPr>
          <w:rFonts w:ascii="Arial" w:hAnsi="Arial" w:cs="Arial"/>
          <w:color w:val="000000"/>
          <w:sz w:val="24"/>
          <w:szCs w:val="24"/>
        </w:rPr>
        <w:t xml:space="preserve"> oraz ze środków własnych LGD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14:paraId="353BE5D8" w14:textId="71B7B185" w:rsidR="00FD2971" w:rsidRPr="00D279E3" w:rsidRDefault="00000000" w:rsidP="00D279E3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 w:rsidRPr="00D279E3">
        <w:rPr>
          <w:rFonts w:ascii="Arial" w:hAnsi="Arial" w:cs="Arial"/>
          <w:color w:val="000000"/>
          <w:sz w:val="24"/>
          <w:szCs w:val="24"/>
          <w:lang w:eastAsia="pl-PL"/>
        </w:rPr>
        <w:t xml:space="preserve">Projekt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polega na realizacji </w:t>
      </w:r>
      <w:r w:rsidRPr="00D279E3">
        <w:rPr>
          <w:rFonts w:ascii="Arial" w:hAnsi="Arial" w:cs="Arial"/>
          <w:sz w:val="24"/>
          <w:szCs w:val="24"/>
        </w:rPr>
        <w:t xml:space="preserve">zajęć </w:t>
      </w:r>
      <w:r w:rsidR="00D67434" w:rsidRPr="00D279E3">
        <w:rPr>
          <w:rFonts w:ascii="Arial" w:hAnsi="Arial" w:cs="Arial"/>
          <w:sz w:val="24"/>
          <w:szCs w:val="24"/>
        </w:rPr>
        <w:t>tanecznych i śpiewu</w:t>
      </w:r>
      <w:r w:rsidRPr="00D279E3">
        <w:rPr>
          <w:rFonts w:ascii="Arial" w:hAnsi="Arial" w:cs="Arial"/>
          <w:sz w:val="24"/>
          <w:szCs w:val="24"/>
        </w:rPr>
        <w:t xml:space="preserve">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dla uczniów szkół podstawowych klas I-VIII 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 xml:space="preserve">z terenu gminy oraz zamieszkujący gminę </w:t>
      </w:r>
      <w:r w:rsidR="00831DBB">
        <w:rPr>
          <w:rFonts w:ascii="Arial" w:hAnsi="Arial" w:cs="Arial"/>
          <w:color w:val="000000"/>
          <w:sz w:val="24"/>
          <w:szCs w:val="24"/>
        </w:rPr>
        <w:t>Cieszanów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>.</w:t>
      </w:r>
    </w:p>
    <w:p w14:paraId="55ED6616" w14:textId="4C8BDFF6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Zajęcia zostaną przeprowadzone 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w </w:t>
      </w:r>
      <w:r w:rsidR="00831DBB">
        <w:rPr>
          <w:rFonts w:ascii="Arial" w:hAnsi="Arial" w:cs="Arial"/>
          <w:color w:val="000000"/>
          <w:sz w:val="24"/>
          <w:szCs w:val="24"/>
        </w:rPr>
        <w:t xml:space="preserve">Centrum Kultury i Sportu w Cieszanowie </w:t>
      </w:r>
      <w:r>
        <w:rPr>
          <w:rFonts w:ascii="Arial" w:hAnsi="Arial" w:cs="Arial"/>
          <w:color w:val="000000"/>
          <w:sz w:val="24"/>
          <w:szCs w:val="24"/>
        </w:rPr>
        <w:t>dla</w:t>
      </w:r>
      <w:r w:rsidR="00472067">
        <w:rPr>
          <w:rFonts w:ascii="Arial" w:hAnsi="Arial" w:cs="Arial"/>
          <w:color w:val="000000"/>
          <w:sz w:val="24"/>
          <w:szCs w:val="24"/>
        </w:rPr>
        <w:t xml:space="preserve"> </w:t>
      </w:r>
      <w:r w:rsidR="000C2FBD">
        <w:rPr>
          <w:rFonts w:ascii="Arial" w:hAnsi="Arial" w:cs="Arial"/>
          <w:color w:val="000000"/>
          <w:sz w:val="24"/>
          <w:szCs w:val="24"/>
        </w:rPr>
        <w:t>60</w:t>
      </w:r>
      <w:r>
        <w:rPr>
          <w:rFonts w:ascii="Arial" w:hAnsi="Arial" w:cs="Arial"/>
          <w:color w:val="000000"/>
          <w:sz w:val="24"/>
          <w:szCs w:val="24"/>
        </w:rPr>
        <w:t xml:space="preserve"> os. (</w:t>
      </w:r>
      <w:r w:rsidR="00831DBB">
        <w:rPr>
          <w:rFonts w:ascii="Arial" w:hAnsi="Arial" w:cs="Arial"/>
          <w:color w:val="000000"/>
          <w:sz w:val="24"/>
          <w:szCs w:val="24"/>
        </w:rPr>
        <w:t>37</w:t>
      </w:r>
      <w:r>
        <w:rPr>
          <w:rFonts w:ascii="Arial" w:hAnsi="Arial" w:cs="Arial"/>
          <w:color w:val="000000"/>
          <w:sz w:val="24"/>
          <w:szCs w:val="24"/>
        </w:rPr>
        <w:t xml:space="preserve"> dziewczynek i </w:t>
      </w:r>
      <w:r w:rsidR="00653715">
        <w:rPr>
          <w:rFonts w:ascii="Arial" w:hAnsi="Arial" w:cs="Arial"/>
          <w:color w:val="000000"/>
          <w:sz w:val="24"/>
          <w:szCs w:val="24"/>
        </w:rPr>
        <w:t>2</w:t>
      </w:r>
      <w:r w:rsidR="00831DBB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 xml:space="preserve"> chłopców) i będą prowadzone w grupach 1</w:t>
      </w:r>
      <w:r w:rsidR="00310859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os</w:t>
      </w:r>
      <w:r w:rsidR="000C2FBD">
        <w:rPr>
          <w:rFonts w:ascii="Arial" w:hAnsi="Arial" w:cs="Arial"/>
          <w:color w:val="000000"/>
          <w:sz w:val="24"/>
          <w:szCs w:val="24"/>
        </w:rPr>
        <w:t>obowych (2 grupy taneczne, 2 grupy śpiewu).</w:t>
      </w:r>
    </w:p>
    <w:p w14:paraId="0F7232EF" w14:textId="77777777" w:rsidR="00FD2971" w:rsidRPr="00472067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prowadzone są poza godzinami lekcyjnymi uczennic i uczniów.</w:t>
      </w:r>
    </w:p>
    <w:p w14:paraId="2B18C59B" w14:textId="6CE25315" w:rsidR="00FD2971" w:rsidRPr="00472067" w:rsidRDefault="00472067" w:rsidP="00472067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sz w:val="24"/>
          <w:szCs w:val="24"/>
        </w:rPr>
        <w:t xml:space="preserve">Zajęcia </w:t>
      </w:r>
      <w:r w:rsidRPr="00472067">
        <w:rPr>
          <w:rFonts w:ascii="Arial" w:hAnsi="Arial" w:cs="Arial"/>
          <w:sz w:val="24"/>
          <w:szCs w:val="24"/>
        </w:rPr>
        <w:t>odbywać się będą raz/dwa razy w tygodniu (z ewentualnym uwzględnieniem przerw - święta, ferie).</w:t>
      </w:r>
    </w:p>
    <w:p w14:paraId="7061896C" w14:textId="3B121C89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każdej grupy zaplanowano </w:t>
      </w:r>
      <w:r w:rsidR="00831DBB">
        <w:rPr>
          <w:rFonts w:ascii="Arial" w:hAnsi="Arial" w:cs="Arial"/>
          <w:sz w:val="24"/>
          <w:szCs w:val="24"/>
        </w:rPr>
        <w:t>48</w:t>
      </w:r>
      <w:r>
        <w:rPr>
          <w:rFonts w:ascii="Arial" w:hAnsi="Arial" w:cs="Arial"/>
          <w:sz w:val="24"/>
          <w:szCs w:val="24"/>
        </w:rPr>
        <w:t xml:space="preserve"> godzin zajęć</w:t>
      </w:r>
      <w:r w:rsidR="00354F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(1 godz. równa </w:t>
      </w:r>
      <w:r w:rsidR="00354F6E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 minut). </w:t>
      </w:r>
    </w:p>
    <w:p w14:paraId="68E1E453" w14:textId="64A346A8" w:rsidR="00FD2971" w:rsidRPr="00237C35" w:rsidRDefault="00000000" w:rsidP="00237C35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realizowany jest w okresie roku szkolnego 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Zajęcia będą </w:t>
      </w:r>
      <w:r w:rsidRPr="004B696E">
        <w:rPr>
          <w:rFonts w:ascii="Arial" w:hAnsi="Arial" w:cs="Arial"/>
          <w:sz w:val="24"/>
          <w:szCs w:val="24"/>
        </w:rPr>
        <w:t>realizowane od XI.202</w:t>
      </w:r>
      <w:r w:rsidR="00354F6E" w:rsidRPr="004B696E">
        <w:rPr>
          <w:rFonts w:ascii="Arial" w:hAnsi="Arial" w:cs="Arial"/>
          <w:sz w:val="24"/>
          <w:szCs w:val="24"/>
        </w:rPr>
        <w:t>6</w:t>
      </w:r>
      <w:r w:rsidR="00472067">
        <w:rPr>
          <w:rFonts w:ascii="Arial" w:hAnsi="Arial" w:cs="Arial"/>
          <w:sz w:val="24"/>
          <w:szCs w:val="24"/>
        </w:rPr>
        <w:t>/I.2027</w:t>
      </w:r>
      <w:r w:rsidRPr="004B696E">
        <w:rPr>
          <w:rFonts w:ascii="Arial" w:hAnsi="Arial" w:cs="Arial"/>
          <w:sz w:val="24"/>
          <w:szCs w:val="24"/>
        </w:rPr>
        <w:t xml:space="preserve"> do V</w:t>
      </w:r>
      <w:r w:rsidR="00354F6E" w:rsidRPr="004B696E">
        <w:rPr>
          <w:rFonts w:ascii="Arial" w:hAnsi="Arial" w:cs="Arial"/>
          <w:sz w:val="24"/>
          <w:szCs w:val="24"/>
        </w:rPr>
        <w:t>I</w:t>
      </w:r>
      <w:r w:rsidRPr="004B696E">
        <w:rPr>
          <w:rFonts w:ascii="Arial" w:hAnsi="Arial" w:cs="Arial"/>
          <w:sz w:val="24"/>
          <w:szCs w:val="24"/>
        </w:rPr>
        <w:t>.202</w:t>
      </w:r>
      <w:r w:rsidR="00354F6E" w:rsidRPr="004B696E">
        <w:rPr>
          <w:rFonts w:ascii="Arial" w:hAnsi="Arial" w:cs="Arial"/>
          <w:sz w:val="24"/>
          <w:szCs w:val="24"/>
        </w:rPr>
        <w:t>7</w:t>
      </w:r>
      <w:r w:rsidRPr="004B696E">
        <w:rPr>
          <w:rFonts w:ascii="Arial" w:hAnsi="Arial" w:cs="Arial"/>
          <w:sz w:val="24"/>
          <w:szCs w:val="24"/>
        </w:rPr>
        <w:t xml:space="preserve">. </w:t>
      </w:r>
    </w:p>
    <w:p w14:paraId="3D013A2A" w14:textId="65CB004B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Dokładne terminy zajęć zostaną przekazane uczestnikom projektu po ustaleniu szczegółowego harmonogramu. </w:t>
      </w:r>
    </w:p>
    <w:p w14:paraId="737695AA" w14:textId="1D254330" w:rsidR="00967979" w:rsidRPr="007D4DA6" w:rsidRDefault="00000000" w:rsidP="007D4DA6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ramach projektu zapewnia się</w:t>
      </w:r>
      <w:r>
        <w:rPr>
          <w:rFonts w:ascii="Arial" w:hAnsi="Arial" w:cs="Arial"/>
        </w:rPr>
        <w:t>:</w:t>
      </w:r>
    </w:p>
    <w:p w14:paraId="47709690" w14:textId="0DB2863C" w:rsidR="00967979" w:rsidRPr="00051724" w:rsidRDefault="00967979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a</w:t>
      </w:r>
      <w:r w:rsidRPr="00051724">
        <w:rPr>
          <w:rFonts w:ascii="Arial" w:hAnsi="Arial" w:cs="Arial"/>
          <w:sz w:val="24"/>
          <w:szCs w:val="24"/>
        </w:rPr>
        <w:t>)</w:t>
      </w:r>
      <w:r w:rsidRPr="00051724">
        <w:rPr>
          <w:rFonts w:ascii="Arial" w:hAnsi="Arial" w:cs="Arial"/>
          <w:sz w:val="24"/>
          <w:szCs w:val="24"/>
        </w:rPr>
        <w:tab/>
        <w:t xml:space="preserve">instruktora zajęć tanecznych (2 grupy x </w:t>
      </w:r>
      <w:r w:rsidR="00051724" w:rsidRPr="00051724">
        <w:rPr>
          <w:rFonts w:ascii="Arial" w:hAnsi="Arial" w:cs="Arial"/>
          <w:sz w:val="24"/>
          <w:szCs w:val="24"/>
        </w:rPr>
        <w:t>48</w:t>
      </w:r>
      <w:r w:rsidRPr="00051724">
        <w:rPr>
          <w:rFonts w:ascii="Arial" w:hAnsi="Arial" w:cs="Arial"/>
          <w:sz w:val="24"/>
          <w:szCs w:val="24"/>
        </w:rPr>
        <w:t>h/grupa =</w:t>
      </w:r>
      <w:r w:rsidR="00051724" w:rsidRPr="00051724">
        <w:rPr>
          <w:rFonts w:ascii="Arial" w:hAnsi="Arial" w:cs="Arial"/>
          <w:sz w:val="24"/>
          <w:szCs w:val="24"/>
        </w:rPr>
        <w:t>96</w:t>
      </w:r>
      <w:r w:rsidRPr="00051724">
        <w:rPr>
          <w:rFonts w:ascii="Arial" w:hAnsi="Arial" w:cs="Arial"/>
          <w:sz w:val="24"/>
          <w:szCs w:val="24"/>
        </w:rPr>
        <w:t>h)</w:t>
      </w:r>
    </w:p>
    <w:p w14:paraId="3476958C" w14:textId="5D9B8B8D" w:rsidR="00967979" w:rsidRPr="00051724" w:rsidRDefault="00967979" w:rsidP="00051724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b)</w:t>
      </w:r>
      <w:r w:rsidR="00051724" w:rsidRPr="00051724">
        <w:rPr>
          <w:rFonts w:ascii="Arial" w:hAnsi="Arial" w:cs="Arial"/>
          <w:strike/>
          <w:sz w:val="24"/>
          <w:szCs w:val="24"/>
        </w:rPr>
        <w:t xml:space="preserve"> </w:t>
      </w:r>
      <w:r w:rsidRPr="00051724">
        <w:rPr>
          <w:rFonts w:ascii="Arial" w:hAnsi="Arial" w:cs="Arial"/>
          <w:sz w:val="24"/>
          <w:szCs w:val="24"/>
        </w:rPr>
        <w:t xml:space="preserve">stroje dla uczestników zajęć tanecznych (30 osób = 30 </w:t>
      </w:r>
      <w:proofErr w:type="spellStart"/>
      <w:r w:rsidRPr="00051724">
        <w:rPr>
          <w:rFonts w:ascii="Arial" w:hAnsi="Arial" w:cs="Arial"/>
          <w:sz w:val="24"/>
          <w:szCs w:val="24"/>
        </w:rPr>
        <w:t>kpl</w:t>
      </w:r>
      <w:proofErr w:type="spellEnd"/>
      <w:r w:rsidRPr="00051724">
        <w:rPr>
          <w:rFonts w:ascii="Arial" w:hAnsi="Arial" w:cs="Arial"/>
          <w:sz w:val="24"/>
          <w:szCs w:val="24"/>
        </w:rPr>
        <w:t xml:space="preserve"> strojów)</w:t>
      </w:r>
    </w:p>
    <w:p w14:paraId="60E0C9E9" w14:textId="01B34C12" w:rsidR="00967979" w:rsidRPr="00051724" w:rsidRDefault="00051724" w:rsidP="00051724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c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 xml:space="preserve">instruktora zajęć wokalnych (2 grupy x </w:t>
      </w:r>
      <w:r w:rsidRPr="00051724">
        <w:rPr>
          <w:rFonts w:ascii="Arial" w:hAnsi="Arial" w:cs="Arial"/>
          <w:sz w:val="24"/>
          <w:szCs w:val="24"/>
        </w:rPr>
        <w:t>48</w:t>
      </w:r>
      <w:r w:rsidR="00967979" w:rsidRPr="00051724">
        <w:rPr>
          <w:rFonts w:ascii="Arial" w:hAnsi="Arial" w:cs="Arial"/>
          <w:sz w:val="24"/>
          <w:szCs w:val="24"/>
        </w:rPr>
        <w:t xml:space="preserve">h/grupa = </w:t>
      </w:r>
      <w:r w:rsidRPr="00051724">
        <w:rPr>
          <w:rFonts w:ascii="Arial" w:hAnsi="Arial" w:cs="Arial"/>
          <w:sz w:val="24"/>
          <w:szCs w:val="24"/>
        </w:rPr>
        <w:t>96</w:t>
      </w:r>
      <w:r w:rsidR="00967979" w:rsidRPr="00051724">
        <w:rPr>
          <w:rFonts w:ascii="Arial" w:hAnsi="Arial" w:cs="Arial"/>
          <w:sz w:val="24"/>
          <w:szCs w:val="24"/>
        </w:rPr>
        <w:t xml:space="preserve"> h)</w:t>
      </w:r>
    </w:p>
    <w:p w14:paraId="2AAECC08" w14:textId="1EAF8788" w:rsidR="00967979" w:rsidRPr="00051724" w:rsidRDefault="00051724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d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 xml:space="preserve">stroje dla uczestników zajęć wokalnych (30 osób x 30 </w:t>
      </w:r>
      <w:proofErr w:type="spellStart"/>
      <w:r w:rsidR="00967979" w:rsidRPr="00051724">
        <w:rPr>
          <w:rFonts w:ascii="Arial" w:hAnsi="Arial" w:cs="Arial"/>
          <w:sz w:val="24"/>
          <w:szCs w:val="24"/>
        </w:rPr>
        <w:t>kpl</w:t>
      </w:r>
      <w:proofErr w:type="spellEnd"/>
      <w:r w:rsidR="00967979" w:rsidRPr="00051724">
        <w:rPr>
          <w:rFonts w:ascii="Arial" w:hAnsi="Arial" w:cs="Arial"/>
          <w:sz w:val="24"/>
          <w:szCs w:val="24"/>
        </w:rPr>
        <w:t xml:space="preserve"> strojów)</w:t>
      </w:r>
    </w:p>
    <w:p w14:paraId="0ED62753" w14:textId="4795880A" w:rsidR="00967979" w:rsidRPr="00051724" w:rsidRDefault="00051724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e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>ubezpieczenie NNW, w trakcie zajęć oraz wydarzenia</w:t>
      </w:r>
    </w:p>
    <w:p w14:paraId="0D0CC364" w14:textId="22C56BD9" w:rsidR="00967979" w:rsidRPr="00051724" w:rsidRDefault="00051724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f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>udział w wydarzeniu kulturalno-społecznym - zaprezentowanie efektów pracy każdej z grupy tanecznej oraz śpiewu mieszkańcom gminy podczas lokalnego wydarzenia kulturalnego.</w:t>
      </w:r>
    </w:p>
    <w:p w14:paraId="3935F2BD" w14:textId="77777777" w:rsid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</w:p>
    <w:p w14:paraId="7259931C" w14:textId="77777777" w:rsidR="00251FD6" w:rsidRPr="00CD4EFC" w:rsidRDefault="00251FD6" w:rsidP="00251FD6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567" w:hanging="425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>Minimalne wymagania dotyczące celów zajęć:</w:t>
      </w:r>
    </w:p>
    <w:p w14:paraId="1087CF09" w14:textId="77777777" w:rsidR="007D4DA6" w:rsidRPr="007D4DA6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a)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taneczne obejmują różne techniki tańca, ćwiczenia poprawiające koordynację oraz rozwój motoryczny,</w:t>
      </w:r>
    </w:p>
    <w:p w14:paraId="12E71D8B" w14:textId="451E3E2C" w:rsidR="00251FD6" w:rsidRPr="00CD4EFC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b)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wokalne koncentrują się na pracy nad emisją głosu, dykcją oraz interpretacją utworów muzycznych.</w:t>
      </w:r>
    </w:p>
    <w:p w14:paraId="20251E7A" w14:textId="58175EC2" w:rsidR="00FD2971" w:rsidRPr="00251FD6" w:rsidRDefault="00FD2971" w:rsidP="00251FD6">
      <w:pPr>
        <w:pStyle w:val="Akapitzlist"/>
        <w:suppressAutoHyphens w:val="0"/>
        <w:spacing w:after="0" w:line="276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B0EED0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4</w:t>
      </w:r>
    </w:p>
    <w:p w14:paraId="16A84D63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lastRenderedPageBreak/>
        <w:t>Proces rekrutacji</w:t>
      </w:r>
    </w:p>
    <w:p w14:paraId="51AD7DA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Rekrutacja prowadzona jest z zachowaniem równości szans i niedyskryminacji. </w:t>
      </w:r>
      <w:r>
        <w:rPr>
          <w:rFonts w:ascii="Arial" w:hAnsi="Arial" w:cs="Arial"/>
          <w:color w:val="000000"/>
          <w:sz w:val="24"/>
          <w:szCs w:val="24"/>
        </w:rPr>
        <w:br/>
        <w:t>Do Projektu będą przyjmowane osoby spełniające kryteria rekrutacji bez względu czynniki, które mogłyby wpływać na ich dyskryminację, ze względu na np. płeć, rasę, 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07BA0301" w14:textId="58CFA0C5" w:rsidR="00FD2971" w:rsidRPr="00051724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 w:themeColor="text1"/>
          <w:sz w:val="24"/>
          <w:szCs w:val="24"/>
        </w:rPr>
      </w:pPr>
      <w:r w:rsidRPr="00051724">
        <w:rPr>
          <w:rFonts w:ascii="Arial" w:hAnsi="Arial" w:cs="Arial"/>
          <w:color w:val="000000" w:themeColor="text1"/>
          <w:sz w:val="24"/>
          <w:szCs w:val="24"/>
        </w:rPr>
        <w:t xml:space="preserve">Rekrutację prowadzi </w:t>
      </w:r>
      <w:proofErr w:type="spellStart"/>
      <w:r w:rsidRPr="00051724">
        <w:rPr>
          <w:rFonts w:ascii="Arial" w:hAnsi="Arial" w:cs="Arial"/>
          <w:color w:val="000000" w:themeColor="text1"/>
          <w:sz w:val="24"/>
          <w:szCs w:val="24"/>
        </w:rPr>
        <w:t>grantobiorca</w:t>
      </w:r>
      <w:proofErr w:type="spellEnd"/>
      <w:r w:rsidRPr="00051724">
        <w:rPr>
          <w:rFonts w:ascii="Arial" w:hAnsi="Arial" w:cs="Arial"/>
          <w:color w:val="000000" w:themeColor="text1"/>
          <w:sz w:val="24"/>
          <w:szCs w:val="24"/>
        </w:rPr>
        <w:t xml:space="preserve">. Zostanie ona poprzedzona kampanią informacyjną, prowadzoną poprzez stronę internetową LGD oraz </w:t>
      </w:r>
      <w:proofErr w:type="spellStart"/>
      <w:r w:rsidRPr="00051724">
        <w:rPr>
          <w:rFonts w:ascii="Arial" w:hAnsi="Arial" w:cs="Arial"/>
          <w:color w:val="000000" w:themeColor="text1"/>
          <w:sz w:val="24"/>
          <w:szCs w:val="24"/>
        </w:rPr>
        <w:t>grantobiorcy</w:t>
      </w:r>
      <w:proofErr w:type="spellEnd"/>
      <w:r w:rsidRPr="00051724">
        <w:rPr>
          <w:rFonts w:ascii="Arial" w:hAnsi="Arial" w:cs="Arial"/>
          <w:color w:val="000000" w:themeColor="text1"/>
          <w:sz w:val="24"/>
          <w:szCs w:val="24"/>
        </w:rPr>
        <w:t xml:space="preserve"> (jeśli taką posiada) oraz w takich lokalizacjach jak </w:t>
      </w:r>
      <w:r w:rsidR="001D5FAE" w:rsidRPr="00051724">
        <w:rPr>
          <w:rFonts w:ascii="Arial" w:hAnsi="Arial" w:cs="Arial"/>
          <w:color w:val="000000" w:themeColor="text1"/>
          <w:sz w:val="24"/>
          <w:szCs w:val="24"/>
        </w:rPr>
        <w:t>s</w:t>
      </w:r>
      <w:r w:rsidRPr="00051724">
        <w:rPr>
          <w:rFonts w:ascii="Arial" w:hAnsi="Arial" w:cs="Arial"/>
          <w:color w:val="000000" w:themeColor="text1"/>
          <w:sz w:val="24"/>
          <w:szCs w:val="24"/>
        </w:rPr>
        <w:t xml:space="preserve">zkoły, </w:t>
      </w:r>
      <w:r w:rsidR="00AE6A0F" w:rsidRPr="00051724">
        <w:rPr>
          <w:rFonts w:ascii="Arial" w:hAnsi="Arial" w:cs="Arial"/>
          <w:color w:val="000000" w:themeColor="text1"/>
          <w:sz w:val="24"/>
          <w:szCs w:val="24"/>
        </w:rPr>
        <w:t>Centra Kultury.</w:t>
      </w:r>
    </w:p>
    <w:p w14:paraId="0611EB99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Aby zgłosić się do udziału w projekcie należy złożyć „Formularz rekrutacyjny” na wzorze stanowiącym załącznik nr 1 do niniejszego regulaminu wraz z wymaganymi oświadczeniami i załącznikami.</w:t>
      </w:r>
    </w:p>
    <w:p w14:paraId="788802D4" w14:textId="6796AEDF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Kandydat składający formularz rekrutacyjny zobowiązany jest do zapoznania się </w:t>
      </w:r>
      <w:r w:rsidR="00795037">
        <w:rPr>
          <w:rFonts w:ascii="Arial" w:hAnsi="Arial" w:cs="Arial"/>
          <w:bCs/>
          <w:color w:val="000000"/>
          <w:sz w:val="24"/>
          <w:szCs w:val="24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>z treścią niniejszego Regulaminu.</w:t>
      </w:r>
    </w:p>
    <w:p w14:paraId="14E16C57" w14:textId="07A91AF3" w:rsidR="00FD2971" w:rsidRPr="003A2035" w:rsidRDefault="00000000">
      <w:pPr>
        <w:numPr>
          <w:ilvl w:val="0"/>
          <w:numId w:val="5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Formularze rekrutacyjne będą przyjmowane w okresie od </w:t>
      </w:r>
      <w:r w:rsidR="003A2035" w:rsidRPr="003A2035">
        <w:rPr>
          <w:rFonts w:ascii="Arial" w:hAnsi="Arial" w:cs="Arial"/>
          <w:b/>
          <w:bCs/>
          <w:color w:val="000000"/>
          <w:sz w:val="24"/>
          <w:szCs w:val="24"/>
        </w:rPr>
        <w:t>01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AE6A0F" w:rsidRPr="003A2035">
        <w:rPr>
          <w:rFonts w:ascii="Arial" w:hAnsi="Arial" w:cs="Arial"/>
          <w:b/>
          <w:bCs/>
          <w:color w:val="000000"/>
          <w:sz w:val="24"/>
          <w:szCs w:val="24"/>
        </w:rPr>
        <w:t>10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>.202</w:t>
      </w:r>
      <w:r w:rsidR="00251FD6" w:rsidRPr="003A2035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 xml:space="preserve"> r. do </w:t>
      </w:r>
      <w:r w:rsidR="00AE6A0F" w:rsidRPr="003A2035">
        <w:rPr>
          <w:rFonts w:ascii="Arial" w:hAnsi="Arial" w:cs="Arial"/>
          <w:b/>
          <w:bCs/>
          <w:color w:val="000000"/>
          <w:sz w:val="24"/>
          <w:szCs w:val="24"/>
        </w:rPr>
        <w:t>23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>.10.202</w:t>
      </w:r>
      <w:r w:rsidR="00251FD6" w:rsidRPr="003A2035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 xml:space="preserve"> r.</w:t>
      </w:r>
    </w:p>
    <w:p w14:paraId="2705F9AF" w14:textId="4BBF4A19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 rekrutacyjny może zostać złożony osobiście w biurze projektu</w:t>
      </w:r>
      <w:r w:rsidR="001D5FAE">
        <w:rPr>
          <w:rFonts w:ascii="Arial" w:hAnsi="Arial" w:cs="Arial"/>
          <w:color w:val="000000"/>
          <w:sz w:val="24"/>
          <w:szCs w:val="24"/>
        </w:rPr>
        <w:t xml:space="preserve">: </w:t>
      </w:r>
      <w:r w:rsidR="00EE3480" w:rsidRPr="00EE3480">
        <w:rPr>
          <w:rFonts w:ascii="Arial" w:hAnsi="Arial" w:cs="Arial"/>
          <w:color w:val="000000"/>
          <w:sz w:val="24"/>
          <w:szCs w:val="24"/>
        </w:rPr>
        <w:t xml:space="preserve">Centrum Kultury i Sportu w Cieszanowie ul. Kościuszki 4, 37-611 Cieszanów </w:t>
      </w:r>
      <w:r w:rsidRPr="00F36C51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od poniedziałku do piątku w godzinach </w:t>
      </w:r>
      <w:r w:rsidRPr="00C3291D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o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d </w:t>
      </w:r>
      <w:r w:rsidR="00EE3480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8:0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 do 1</w:t>
      </w:r>
      <w:r w:rsidR="00EE3480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6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:</w:t>
      </w:r>
      <w:r w:rsidR="00EE3480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0 </w:t>
      </w:r>
      <w:r w:rsidRPr="00C3291D">
        <w:rPr>
          <w:rFonts w:ascii="Arial" w:hAnsi="Arial" w:cs="Arial"/>
          <w:color w:val="000000"/>
          <w:sz w:val="24"/>
          <w:szCs w:val="24"/>
        </w:rPr>
        <w:t>lub</w:t>
      </w:r>
      <w:r>
        <w:rPr>
          <w:rFonts w:ascii="Arial" w:hAnsi="Arial" w:cs="Arial"/>
          <w:color w:val="000000"/>
          <w:sz w:val="24"/>
          <w:szCs w:val="24"/>
        </w:rPr>
        <w:t xml:space="preserve"> on-line na adres e-mail:</w:t>
      </w:r>
      <w:r w:rsidR="00EE3480" w:rsidRPr="00EE3480">
        <w:t xml:space="preserve"> </w:t>
      </w:r>
      <w:hyperlink r:id="rId10" w:history="1">
        <w:r w:rsidR="00EE3480" w:rsidRPr="00EA3D54">
          <w:rPr>
            <w:rStyle w:val="Hipercze"/>
            <w:rFonts w:ascii="Arial" w:hAnsi="Arial" w:cs="Arial"/>
            <w:sz w:val="24"/>
            <w:szCs w:val="24"/>
          </w:rPr>
          <w:t>sekretariat@ckiscieszanow.pl</w:t>
        </w:r>
      </w:hyperlink>
      <w:r w:rsidR="00EE348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(w tym przypadku wszystkie dokumenty muszą zostać podpisane elektronicznie, tj. profilem zaufany</w:t>
      </w:r>
      <w:r>
        <w:rPr>
          <w:rFonts w:ascii="Arial" w:hAnsi="Arial" w:cs="Arial"/>
          <w:sz w:val="24"/>
          <w:szCs w:val="24"/>
        </w:rPr>
        <w:t>m lub podpisem kwalifikowanym).</w:t>
      </w:r>
    </w:p>
    <w:p w14:paraId="2B486B4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Formularze zgłoszeniowe są rejestrowane i numerowane według kolejności składanych zgłoszeń, po przedstawieniu kompletu dokumentów.</w:t>
      </w:r>
    </w:p>
    <w:p w14:paraId="1447EE7E" w14:textId="5B75783B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moment złożenia formularza rekrutacyjnego uznaje się datę jego wpływu wraz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załącznikami do biura projektu. Złożenie formularza potwierdza własnoręcznym </w:t>
      </w:r>
      <w:r>
        <w:rPr>
          <w:rFonts w:ascii="Arial" w:hAnsi="Arial" w:cs="Arial"/>
          <w:color w:val="000000"/>
          <w:sz w:val="24"/>
          <w:szCs w:val="24"/>
        </w:rPr>
        <w:t xml:space="preserve">podpisem osoba przyjmująca formularz, która dokonuje wpisu jego numeru (wg wzoru: </w:t>
      </w:r>
      <w:r w:rsidRPr="008E76FA">
        <w:rPr>
          <w:rFonts w:ascii="Arial" w:hAnsi="Arial" w:cs="Arial"/>
          <w:color w:val="000000"/>
          <w:sz w:val="24"/>
          <w:szCs w:val="24"/>
        </w:rPr>
        <w:t>kolejny numer/rok/</w:t>
      </w:r>
      <w:r w:rsidR="002D65A2" w:rsidRPr="008E76FA">
        <w:rPr>
          <w:rFonts w:ascii="Arial" w:hAnsi="Arial" w:cs="Arial"/>
          <w:color w:val="000000"/>
          <w:sz w:val="24"/>
          <w:szCs w:val="24"/>
        </w:rPr>
        <w:t>GOKSD</w:t>
      </w:r>
      <w:r w:rsidRPr="008E76FA">
        <w:rPr>
          <w:rFonts w:ascii="Arial" w:hAnsi="Arial" w:cs="Arial"/>
          <w:color w:val="000000"/>
          <w:sz w:val="24"/>
          <w:szCs w:val="24"/>
        </w:rPr>
        <w:t>/8.1, np. 1/202</w:t>
      </w:r>
      <w:r w:rsidR="001D5FAE" w:rsidRPr="008E76FA">
        <w:rPr>
          <w:rFonts w:ascii="Arial" w:hAnsi="Arial" w:cs="Arial"/>
          <w:color w:val="000000"/>
          <w:sz w:val="24"/>
          <w:szCs w:val="24"/>
        </w:rPr>
        <w:t>6</w:t>
      </w:r>
      <w:r w:rsidRPr="008E76FA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="00EE3480">
        <w:rPr>
          <w:rFonts w:ascii="Arial" w:hAnsi="Arial" w:cs="Arial"/>
          <w:color w:val="000000"/>
          <w:sz w:val="24"/>
          <w:szCs w:val="24"/>
        </w:rPr>
        <w:t>CKiSC</w:t>
      </w:r>
      <w:proofErr w:type="spellEnd"/>
      <w:r w:rsidRPr="008E76FA">
        <w:rPr>
          <w:rFonts w:ascii="Arial" w:hAnsi="Arial" w:cs="Arial"/>
          <w:color w:val="000000"/>
          <w:sz w:val="24"/>
          <w:szCs w:val="24"/>
        </w:rPr>
        <w:t>/8.1)</w:t>
      </w:r>
      <w:r>
        <w:rPr>
          <w:rFonts w:ascii="Arial" w:hAnsi="Arial" w:cs="Arial"/>
          <w:color w:val="000000"/>
          <w:sz w:val="24"/>
          <w:szCs w:val="24"/>
        </w:rPr>
        <w:t xml:space="preserve"> oraz daty i godziny wpływu.</w:t>
      </w:r>
      <w:r>
        <w:rPr>
          <w:rFonts w:ascii="Arial" w:eastAsia="Courier New" w:hAnsi="Arial" w:cs="Arial"/>
          <w:color w:val="000000"/>
          <w:sz w:val="24"/>
          <w:szCs w:val="24"/>
        </w:rPr>
        <w:t xml:space="preserve"> W przypadku formularza składanego on-line, potwierdzenia wpływu i numeracji dokon</w:t>
      </w:r>
      <w:r>
        <w:rPr>
          <w:rFonts w:ascii="Arial" w:eastAsia="Courier New" w:hAnsi="Arial" w:cs="Arial"/>
          <w:sz w:val="24"/>
          <w:szCs w:val="24"/>
        </w:rPr>
        <w:t>uje się po jego wydrukowaniu.</w:t>
      </w:r>
    </w:p>
    <w:p w14:paraId="269502A2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Ponieważ uczestnikami projektu są uczennice i uczniowie, które/którzy nie ukończyli 18-ego roku życia dokumenty rekrutacyjne, o których mowa w § 4 oraz pozostałe dokumenty związane z uczestnictwem w projekcie podpisywane są i składane przez rodzica/opiekuna prawnego.</w:t>
      </w:r>
    </w:p>
    <w:p w14:paraId="3D92D6CB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niekompletnych lub nieczytelnie wypełnionych dokumentów rekrutacyjnych (formularza i załączników) skutkuje ich odrzuceniem.</w:t>
      </w:r>
    </w:p>
    <w:p w14:paraId="454710B3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Złożenie formularza rekrutacyjnego nie jest równoznaczne z zakwalifikowaniem kandydata do uczestnictwa w projekcie.</w:t>
      </w:r>
    </w:p>
    <w:p w14:paraId="52586C88" w14:textId="0596C032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Składanie formularz</w:t>
      </w:r>
      <w:r w:rsidR="001D5FAE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 xml:space="preserve"> rekrutacyjn</w:t>
      </w:r>
      <w:r w:rsidR="001D5FAE">
        <w:rPr>
          <w:rFonts w:ascii="Arial" w:hAnsi="Arial" w:cs="Arial"/>
          <w:color w:val="000000"/>
          <w:sz w:val="24"/>
          <w:szCs w:val="24"/>
        </w:rPr>
        <w:t>ych</w:t>
      </w:r>
      <w:r>
        <w:rPr>
          <w:rFonts w:ascii="Arial" w:hAnsi="Arial" w:cs="Arial"/>
          <w:color w:val="000000"/>
          <w:sz w:val="24"/>
          <w:szCs w:val="24"/>
        </w:rPr>
        <w:t xml:space="preserve"> może zostać wydłużone w przypadku niewystarczającej liczby zgłoszeń z uwzględnieniem listy rezerwowej, o czym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poinformuje poprzez swoją stronę internetową.</w:t>
      </w:r>
    </w:p>
    <w:p w14:paraId="25487E84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Etapy rekrutacji: </w:t>
      </w:r>
    </w:p>
    <w:p w14:paraId="692A5103" w14:textId="77777777" w:rsidR="00FD2971" w:rsidRDefault="00000000" w:rsidP="0018107F">
      <w:pPr>
        <w:pStyle w:val="Akapitzlist"/>
        <w:numPr>
          <w:ilvl w:val="1"/>
          <w:numId w:val="11"/>
        </w:numPr>
        <w:spacing w:after="120" w:line="276" w:lineRule="auto"/>
        <w:ind w:left="992" w:hanging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formularza rekrutacyjnego przez kandydata łącznie z wymaganymi załącznikami.</w:t>
      </w:r>
    </w:p>
    <w:p w14:paraId="1772CFBC" w14:textId="4C26F3C1" w:rsidR="00FD2971" w:rsidRDefault="00000000">
      <w:pPr>
        <w:pStyle w:val="Akapitzlist"/>
        <w:numPr>
          <w:ilvl w:val="1"/>
          <w:numId w:val="11"/>
        </w:numPr>
        <w:suppressAutoHyphens w:val="0"/>
        <w:spacing w:after="120" w:line="276" w:lineRule="auto"/>
        <w:ind w:left="993" w:hanging="567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Weryfikacja spełnienia przez kandydata kryteriów formalnych, tj.:</w:t>
      </w:r>
      <w:r w:rsidR="00E37F1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B283BC4" w14:textId="1049E6E8" w:rsidR="00E37F1E" w:rsidRPr="0033077D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 xml:space="preserve">uczeń szkoły podstawowej z klas I-VIII z </w:t>
      </w:r>
      <w:r w:rsidR="00AE6A0F">
        <w:rPr>
          <w:rFonts w:ascii="Arial" w:hAnsi="Arial" w:cs="Arial"/>
          <w:sz w:val="24"/>
          <w:szCs w:val="24"/>
        </w:rPr>
        <w:t>terenu gminy oraz zamieszkujący (w rozumieniu KC</w:t>
      </w:r>
      <w:r w:rsidR="00AE6A0F" w:rsidRPr="008E76FA">
        <w:rPr>
          <w:rFonts w:ascii="Arial" w:hAnsi="Arial" w:cs="Arial"/>
          <w:sz w:val="24"/>
          <w:szCs w:val="24"/>
        </w:rPr>
        <w:t xml:space="preserve">) w gminie </w:t>
      </w:r>
      <w:r w:rsidR="00EE3480">
        <w:rPr>
          <w:rFonts w:ascii="Arial" w:hAnsi="Arial" w:cs="Arial"/>
          <w:sz w:val="24"/>
          <w:szCs w:val="24"/>
        </w:rPr>
        <w:t>Cieszanów</w:t>
      </w:r>
      <w:r w:rsidRPr="008E76FA">
        <w:rPr>
          <w:rFonts w:ascii="Arial" w:hAnsi="Arial" w:cs="Arial"/>
          <w:sz w:val="24"/>
          <w:szCs w:val="24"/>
        </w:rPr>
        <w:t xml:space="preserve"> – </w:t>
      </w:r>
      <w:r w:rsidR="00AE6A0F" w:rsidRPr="008E76FA">
        <w:rPr>
          <w:rFonts w:ascii="Arial" w:hAnsi="Arial" w:cs="Arial"/>
          <w:sz w:val="24"/>
          <w:szCs w:val="24"/>
        </w:rPr>
        <w:t>oświadczenie rodzica/opiekuna prawnego oraz dokument potwierdzający np.</w:t>
      </w:r>
      <w:r w:rsidR="00D279E3" w:rsidRPr="008E76FA">
        <w:rPr>
          <w:rFonts w:ascii="Arial" w:hAnsi="Arial" w:cs="Arial"/>
          <w:sz w:val="24"/>
          <w:szCs w:val="24"/>
        </w:rPr>
        <w:t xml:space="preserve"> </w:t>
      </w:r>
      <w:r w:rsidR="00F6126F" w:rsidRPr="008E76FA">
        <w:rPr>
          <w:rFonts w:ascii="Arial" w:hAnsi="Arial" w:cs="Arial"/>
          <w:sz w:val="24"/>
          <w:szCs w:val="24"/>
        </w:rPr>
        <w:t>kserokopia</w:t>
      </w:r>
      <w:r w:rsidRPr="008E76FA">
        <w:rPr>
          <w:rFonts w:ascii="Arial" w:hAnsi="Arial" w:cs="Arial"/>
          <w:sz w:val="24"/>
          <w:szCs w:val="24"/>
        </w:rPr>
        <w:t xml:space="preserve"> legitymacji szkolnej lu</w:t>
      </w:r>
      <w:r w:rsidR="00486438" w:rsidRPr="008E76FA">
        <w:rPr>
          <w:rFonts w:ascii="Arial" w:hAnsi="Arial" w:cs="Arial"/>
          <w:sz w:val="24"/>
          <w:szCs w:val="24"/>
        </w:rPr>
        <w:t>b</w:t>
      </w:r>
      <w:r w:rsidRPr="008E76FA">
        <w:rPr>
          <w:rFonts w:ascii="Arial" w:hAnsi="Arial" w:cs="Arial"/>
          <w:sz w:val="24"/>
          <w:szCs w:val="24"/>
        </w:rPr>
        <w:t xml:space="preserve"> zaświadczenie z sekretariatu,</w:t>
      </w:r>
    </w:p>
    <w:p w14:paraId="2AC99CED" w14:textId="58E254A4" w:rsidR="00FD2971" w:rsidRPr="00E37F1E" w:rsidRDefault="00E37F1E" w:rsidP="008E76FA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76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chęć udziału w projekcie – oświadczenie ucznia i rodzica/opiekuna prawnego.</w:t>
      </w:r>
    </w:p>
    <w:p w14:paraId="1395F842" w14:textId="77777777" w:rsidR="00FD2971" w:rsidRDefault="00000000" w:rsidP="008E76FA">
      <w:pPr>
        <w:pStyle w:val="Akapitzlist"/>
        <w:numPr>
          <w:ilvl w:val="1"/>
          <w:numId w:val="11"/>
        </w:numPr>
        <w:spacing w:after="0" w:line="276" w:lineRule="auto"/>
        <w:ind w:left="993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premiujących, w tym przyznanie punktów, tj.:</w:t>
      </w:r>
    </w:p>
    <w:p w14:paraId="109932B6" w14:textId="405CDF5B" w:rsidR="00E37F1E" w:rsidRPr="0033077D" w:rsidRDefault="00000000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120" w:line="240" w:lineRule="auto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</w:t>
      </w:r>
      <w:r w:rsidR="00E37F1E" w:rsidRPr="00E37F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uczennica/uczeń zamieszkująca/</w:t>
      </w:r>
      <w:proofErr w:type="spellStart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cy</w:t>
      </w:r>
      <w:proofErr w:type="spellEnd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 xml:space="preserve"> na obszarze wiejskim w rozumieniu RLKS (oświadczenie);</w:t>
      </w:r>
    </w:p>
    <w:p w14:paraId="603B186D" w14:textId="77777777" w:rsidR="00E37F1E" w:rsidRPr="00F01A67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z niepełnosprawnościami (oświadczenie oraz dokument potwierdzający, np. orzeczenie);</w:t>
      </w:r>
    </w:p>
    <w:p w14:paraId="17927405" w14:textId="7B639AF5" w:rsidR="00E37F1E" w:rsidRDefault="00E37F1E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</w:t>
      </w:r>
      <w:proofErr w:type="gramStart"/>
      <w:r w:rsidRPr="00F01A67">
        <w:rPr>
          <w:rFonts w:ascii="Arial" w:hAnsi="Arial" w:cs="Arial"/>
          <w:sz w:val="24"/>
          <w:szCs w:val="24"/>
        </w:rPr>
        <w:t>uczeń</w:t>
      </w:r>
      <w:proofErr w:type="gramEnd"/>
      <w:r w:rsidRPr="00F01A67">
        <w:rPr>
          <w:rFonts w:ascii="Arial" w:hAnsi="Arial" w:cs="Arial"/>
          <w:sz w:val="24"/>
          <w:szCs w:val="24"/>
        </w:rPr>
        <w:t xml:space="preserve"> którego rodzic/opiekun prawny otrzymuje zasiłek rodzinny na dziecko (oświadczenie, dok</w:t>
      </w:r>
      <w:r w:rsidR="008E76FA">
        <w:rPr>
          <w:rFonts w:ascii="Arial" w:hAnsi="Arial" w:cs="Arial"/>
          <w:sz w:val="24"/>
          <w:szCs w:val="24"/>
        </w:rPr>
        <w:t>ument</w:t>
      </w:r>
      <w:r w:rsidRPr="00F01A67">
        <w:rPr>
          <w:rFonts w:ascii="Arial" w:hAnsi="Arial" w:cs="Arial"/>
          <w:sz w:val="24"/>
          <w:szCs w:val="24"/>
        </w:rPr>
        <w:t xml:space="preserve"> potwierdzający, np. zaświadczenie z GOPS/MOPS).</w:t>
      </w:r>
    </w:p>
    <w:p w14:paraId="021B2BFA" w14:textId="680A2302" w:rsidR="00AE6A0F" w:rsidRDefault="00AE6A0F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 uczennica/uczeń o specjalnych potrzebach rozwojowych</w:t>
      </w:r>
      <w:r w:rsidR="008E76FA">
        <w:rPr>
          <w:rFonts w:ascii="Arial" w:hAnsi="Arial" w:cs="Arial"/>
          <w:sz w:val="24"/>
          <w:szCs w:val="24"/>
        </w:rPr>
        <w:t xml:space="preserve"> (oświadczenie)</w:t>
      </w:r>
    </w:p>
    <w:p w14:paraId="6B7653E5" w14:textId="19BC0271" w:rsidR="00C414D2" w:rsidRPr="008E76FA" w:rsidRDefault="00C414D2" w:rsidP="00C414D2">
      <w:pPr>
        <w:pStyle w:val="Akapitzlist"/>
        <w:suppressAutoHyphens w:val="0"/>
        <w:autoSpaceDE w:val="0"/>
        <w:autoSpaceDN w:val="0"/>
        <w:adjustRightInd w:val="0"/>
        <w:spacing w:before="120" w:after="0" w:line="276" w:lineRule="auto"/>
        <w:ind w:left="1146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E76FA">
        <w:rPr>
          <w:rFonts w:ascii="Arial" w:hAnsi="Arial" w:cs="Arial"/>
          <w:sz w:val="24"/>
          <w:szCs w:val="24"/>
        </w:rPr>
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</w:r>
    </w:p>
    <w:p w14:paraId="0FB30409" w14:textId="60E40B82" w:rsidR="00FD2971" w:rsidRDefault="00000000" w:rsidP="00795037">
      <w:pPr>
        <w:pStyle w:val="Akapitzlist"/>
        <w:numPr>
          <w:ilvl w:val="1"/>
          <w:numId w:val="11"/>
        </w:numPr>
        <w:spacing w:before="120" w:after="0" w:line="276" w:lineRule="auto"/>
        <w:ind w:left="992" w:hanging="567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 xml:space="preserve">Sporządzenie list uczestników zakwalifikowanych do udziału w projekcie oraz listy rezerwowej. O zakwalifikowaniu decyduje liczba uzyskanych punktów (malejąco), a w przypadku </w:t>
      </w:r>
      <w:r>
        <w:rPr>
          <w:rFonts w:ascii="Arial" w:hAnsi="Arial" w:cs="Arial"/>
          <w:sz w:val="24"/>
          <w:szCs w:val="24"/>
        </w:rPr>
        <w:t xml:space="preserve">braku możliwości zakwalifikowania uczestnika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przyjęte kryteria premiujące decyduje kolejność zgłoszenia (data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godzina wpływu formularza rekrutacyjnego). Osoby niezakwalifikowane utworzą listę rezerwową </w:t>
      </w:r>
      <w:r>
        <w:rPr>
          <w:rFonts w:ascii="Arial" w:hAnsi="Arial" w:cs="Arial"/>
          <w:color w:val="000000"/>
          <w:sz w:val="24"/>
          <w:szCs w:val="24"/>
        </w:rPr>
        <w:t xml:space="preserve">wg </w:t>
      </w:r>
      <w:r>
        <w:rPr>
          <w:rFonts w:ascii="Arial" w:hAnsi="Arial" w:cs="Arial"/>
          <w:sz w:val="24"/>
          <w:szCs w:val="24"/>
        </w:rPr>
        <w:t>uzyskanych punktów (malejąco), w przypadku takiej samej liczby punktów decyduje kolejność zgłoszenia (data i godzina wpływu formularza rekrutacyjnego).</w:t>
      </w:r>
    </w:p>
    <w:p w14:paraId="61AE9653" w14:textId="77777777" w:rsidR="00FD2971" w:rsidRDefault="00000000">
      <w:pPr>
        <w:numPr>
          <w:ilvl w:val="0"/>
          <w:numId w:val="5"/>
        </w:numPr>
        <w:spacing w:before="120"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Rekrutacja prowadzona jest osobno dla dziewczynek, a osobno dla chłopców w celu osiągnięcia wymaganej liczby uczestniczek i uczestników zgodnie z założonymi wskaźnikami w podziale na płeć.</w:t>
      </w:r>
    </w:p>
    <w:p w14:paraId="01C9CBD1" w14:textId="51B77CD3" w:rsidR="00FD2971" w:rsidRPr="00251FD6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bCs/>
          <w:color w:val="000000"/>
          <w:sz w:val="24"/>
          <w:szCs w:val="24"/>
        </w:rPr>
        <w:t xml:space="preserve">Decyzję o zakwalifikowaniu do udziału w projekcie podejmuje </w:t>
      </w:r>
      <w:proofErr w:type="spellStart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grantobiorca</w:t>
      </w:r>
      <w:proofErr w:type="spellEnd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,</w:t>
      </w:r>
      <w:r w:rsidRPr="00251FD6">
        <w:rPr>
          <w:rFonts w:ascii="Arial" w:hAnsi="Arial" w:cs="Arial"/>
          <w:sz w:val="24"/>
          <w:szCs w:val="24"/>
        </w:rPr>
        <w:t xml:space="preserve"> tworząc listę rankingową.</w:t>
      </w:r>
    </w:p>
    <w:p w14:paraId="359CC65A" w14:textId="4CE288A3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color w:val="000000"/>
          <w:sz w:val="24"/>
          <w:szCs w:val="24"/>
        </w:rPr>
        <w:t>Lista rankingowa (lista uczestników zakwalifikowanych i lista rezerwowa) zostanie umieszczona na stronie internetowej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>/media</w:t>
      </w:r>
      <w:r w:rsidR="008E3A51">
        <w:rPr>
          <w:rFonts w:ascii="Arial" w:hAnsi="Arial" w:cs="Arial"/>
          <w:color w:val="000000"/>
          <w:sz w:val="24"/>
          <w:szCs w:val="24"/>
        </w:rPr>
        <w:t>ch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r w:rsidR="00486438" w:rsidRPr="00251FD6">
        <w:rPr>
          <w:rFonts w:ascii="Arial" w:hAnsi="Arial" w:cs="Arial"/>
          <w:color w:val="000000"/>
          <w:sz w:val="24"/>
          <w:szCs w:val="24"/>
        </w:rPr>
        <w:t>społecznościow</w:t>
      </w:r>
      <w:r w:rsidR="008E3A51">
        <w:rPr>
          <w:rFonts w:ascii="Arial" w:hAnsi="Arial" w:cs="Arial"/>
          <w:color w:val="000000"/>
          <w:sz w:val="24"/>
          <w:szCs w:val="24"/>
        </w:rPr>
        <w:t>ych</w:t>
      </w:r>
      <w:r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Pr="00251FD6">
        <w:rPr>
          <w:rFonts w:ascii="Arial" w:hAnsi="Arial" w:cs="Arial"/>
          <w:color w:val="000000"/>
          <w:sz w:val="24"/>
          <w:szCs w:val="24"/>
        </w:rPr>
        <w:t xml:space="preserve"> po</w:t>
      </w:r>
      <w:r>
        <w:rPr>
          <w:rFonts w:ascii="Arial" w:hAnsi="Arial" w:cs="Arial"/>
          <w:color w:val="000000"/>
          <w:sz w:val="24"/>
          <w:szCs w:val="24"/>
        </w:rPr>
        <w:t xml:space="preserve"> zakończeniu procesu rekrutacji do wiadomości osób zainteresowanych.</w:t>
      </w:r>
    </w:p>
    <w:p w14:paraId="5A7231BA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Po sporządzeniu listy rankingowej kandydaci informowani są również telefonicznie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wyniku rekrutacji, a w przypadku osób zakwalifikowanych do udziału w projekcie również o planowanym terminie rozpoczęcia udziału w projekcie. </w:t>
      </w:r>
    </w:p>
    <w:p w14:paraId="69EAA4E7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Kandydaci zakwalifikowani do udziału w projekcie zobowiązani są do podpisania Deklaracji udziału w projekcie </w:t>
      </w:r>
      <w:r>
        <w:rPr>
          <w:rFonts w:ascii="Arial" w:hAnsi="Arial" w:cs="Arial"/>
          <w:color w:val="000000"/>
          <w:sz w:val="24"/>
          <w:szCs w:val="24"/>
        </w:rPr>
        <w:t>(zał. nr 2 do Regulaminu)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w momencie przystąpienia do pierwszej formy wsparcia </w:t>
      </w:r>
      <w:r>
        <w:rPr>
          <w:rFonts w:ascii="Arial" w:hAnsi="Arial" w:cs="Arial"/>
          <w:color w:val="000000"/>
          <w:sz w:val="24"/>
          <w:szCs w:val="24"/>
        </w:rPr>
        <w:t xml:space="preserve">(tj. pierwszych zajęć). </w:t>
      </w:r>
    </w:p>
    <w:p w14:paraId="69C5272E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Uczestnicy projektu podpisują również Klauzulę informacyjną RODO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(zał. nr 3 do Regulaminu) oraz Zgodę na przetwarzanie wizerunku (zał. nr 4 do Regulaminu). </w:t>
      </w:r>
    </w:p>
    <w:p w14:paraId="4B7CF3D1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przypadku rezygnacji, wykreślenia UP z udziału w projekcie lub braku możliwości udziału w projekcie z innych przyczyn (np. orzeczenie lekarskie o istnieniu przeciwwskazania do udziału w projekcie), na miejsce osoby zakwalifikowanej, o ile będzie pozwalał na to stopień zaawansowania realizacji projektu, zostaną zakwalifikowane do udziału osoby znajdujące się kolejno na liście rezerwowej.</w:t>
      </w:r>
    </w:p>
    <w:p w14:paraId="13A2662E" w14:textId="0BCEBB0E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Decyzję o włączeniu do uczestnictwa w projekcie osoby z listy rezerwowej podejmuje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o której mowa powyżej.</w:t>
      </w:r>
    </w:p>
    <w:p w14:paraId="4521DF22" w14:textId="43F98970" w:rsidR="00FD2971" w:rsidRPr="00C414D2" w:rsidRDefault="00000000" w:rsidP="00C414D2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10" w:name="_Hlk172666094"/>
      <w:r>
        <w:rPr>
          <w:rFonts w:ascii="Arial" w:hAnsi="Arial" w:cs="Arial"/>
          <w:color w:val="000000"/>
          <w:sz w:val="24"/>
          <w:szCs w:val="24"/>
        </w:rPr>
        <w:t>Decyzj</w:t>
      </w:r>
      <w:r w:rsidR="00251FD6">
        <w:rPr>
          <w:rFonts w:ascii="Arial" w:hAnsi="Arial" w:cs="Arial"/>
          <w:color w:val="000000"/>
          <w:sz w:val="24"/>
          <w:szCs w:val="24"/>
        </w:rPr>
        <w:t xml:space="preserve">ę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251FD6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w sprawie liczby przyznanych punktów, listy osób zakwalifikowanych do udziału w projekcie, w tym listy rezerwowej są ostateczne </w:t>
      </w:r>
      <w:r>
        <w:rPr>
          <w:rFonts w:ascii="Arial" w:hAnsi="Arial" w:cs="Arial"/>
          <w:color w:val="000000"/>
          <w:sz w:val="24"/>
          <w:szCs w:val="24"/>
        </w:rPr>
        <w:br/>
        <w:t>i Kandydatowi nie przysługuje od nich odwołanie.</w:t>
      </w:r>
      <w:bookmarkEnd w:id="10"/>
    </w:p>
    <w:p w14:paraId="58D2D3B6" w14:textId="77777777" w:rsidR="00795037" w:rsidRDefault="00795037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79F75D" w14:textId="77777777" w:rsidR="00FD2971" w:rsidRDefault="00000000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5</w:t>
      </w:r>
    </w:p>
    <w:p w14:paraId="451386B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udziału w projekcie</w:t>
      </w:r>
    </w:p>
    <w:p w14:paraId="19243C2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E256371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Uczestnik, do którego kierowane jest wsparcie w ramach projektu w zakresie działań spoza edukacji formalnej biorący udział w przedsięwzięciach w ramach Priorytetu 8 </w:t>
      </w:r>
      <w:r>
        <w:rPr>
          <w:rFonts w:ascii="Arial" w:hAnsi="Arial" w:cs="Arial"/>
          <w:sz w:val="24"/>
          <w:szCs w:val="24"/>
        </w:rPr>
        <w:br/>
        <w:t>i niniejszego działania nie może być objęty wsparciem w ramach tego samego rodzaju wsparcia w projektach realizowanych w Priorytetu 7.</w:t>
      </w:r>
    </w:p>
    <w:p w14:paraId="1B649868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zobowiązany jest do:</w:t>
      </w:r>
    </w:p>
    <w:p w14:paraId="7D3783A7" w14:textId="77777777" w:rsidR="00FD2971" w:rsidRPr="000F2247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>potwierdzania uczestnictwa na liście obecności;</w:t>
      </w:r>
    </w:p>
    <w:p w14:paraId="55C28E82" w14:textId="0E786F38" w:rsidR="00FD2971" w:rsidRPr="000F2247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 xml:space="preserve">potwierdzenia odbioru </w:t>
      </w:r>
      <w:r w:rsidR="00C414D2" w:rsidRPr="000F2247">
        <w:rPr>
          <w:rFonts w:ascii="Arial" w:hAnsi="Arial" w:cs="Arial"/>
          <w:sz w:val="24"/>
          <w:szCs w:val="24"/>
        </w:rPr>
        <w:t>strojów</w:t>
      </w:r>
      <w:r w:rsidRPr="000F2247">
        <w:rPr>
          <w:rFonts w:ascii="Arial" w:hAnsi="Arial" w:cs="Arial"/>
          <w:sz w:val="24"/>
          <w:szCs w:val="24"/>
        </w:rPr>
        <w:t xml:space="preserve"> na stosownych listach/oświadczeniach;</w:t>
      </w:r>
    </w:p>
    <w:p w14:paraId="23E20059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regularnego i aktywnego uczestnictwa w zajęciach – bez uzasadnionej przyczyny nieobecność może skutkować skreśleniem z listy uczestników;</w:t>
      </w:r>
    </w:p>
    <w:p w14:paraId="3034181F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współżycia społecznego, poszanowania innych uczestników, kadry i opiekunów oraz stosowania się do ich poleceń;</w:t>
      </w:r>
    </w:p>
    <w:p w14:paraId="598E232B" w14:textId="50B75874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punktualnego stawiania się na zajęcia oraz zachowania właściwego stroju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postawy podczas ich trwania;</w:t>
      </w:r>
    </w:p>
    <w:p w14:paraId="3CE81485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dbania o powierzony sprzęt i wyposażenie oraz ponoszenia odpowiedzialności materialnej za umyślne uszkodzenia;</w:t>
      </w:r>
    </w:p>
    <w:p w14:paraId="2E67FB5F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informowania organizatora o każdej nieobecności, chorobie lub innej przyczynie uniemożliwiającej udział w zajęciach;</w:t>
      </w:r>
    </w:p>
    <w:p w14:paraId="6623492C" w14:textId="6587109B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bezpieczeństwa, w tym m.in. zasad obowiązujących na obiektach;</w:t>
      </w:r>
    </w:p>
    <w:p w14:paraId="72BAF8C5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uczestnictwa w działaniach monitorująco-ewaluacyjnych (np. wypełniania ankiet, testów) i udzielania informacji zarówno w trakcie trwania projektu jak i po jego zakończeniu;</w:t>
      </w:r>
    </w:p>
    <w:p w14:paraId="09E68AF7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Nieobecność UP na dwóch kolejnych zajęciach bez podania przyczyn (usprawiedliwienia nieobecności), może być podstawą do skreślenia uczennicy/ucznia z listy UP lub zostać potraktowane jako rezygnacja z dalszego uczestnictwa w projekcie.</w:t>
      </w:r>
    </w:p>
    <w:p w14:paraId="6C6DE0B2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Wszystkie nieobecności należy usprawiedliwić u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terminie do 2 dni od daty zaistnienia zdarzenia.</w:t>
      </w:r>
    </w:p>
    <w:p w14:paraId="4E520AFE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zostać skreślony z listy uczestników w przypadku:</w:t>
      </w:r>
    </w:p>
    <w:p w14:paraId="3C7C95B4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rażącego naruszenia zasad bezpieczeństwa podczas zajęć lub transportu,</w:t>
      </w:r>
    </w:p>
    <w:p w14:paraId="1287F5A8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zachowań</w:t>
      </w:r>
      <w:proofErr w:type="spellEnd"/>
      <w:r>
        <w:rPr>
          <w:rFonts w:ascii="Arial" w:hAnsi="Arial" w:cs="Arial"/>
          <w:sz w:val="24"/>
          <w:szCs w:val="24"/>
        </w:rPr>
        <w:t>, które zagrażają zdrowiu lub życiu uczestników bądź naruszają dobra osobiste innych osób;</w:t>
      </w:r>
    </w:p>
    <w:p w14:paraId="04E7EAA7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celowego przekazania nieprawdziwych informacji w dokumentach rekrutacyjnych;</w:t>
      </w:r>
    </w:p>
    <w:p w14:paraId="5021BA1F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częstej nieobecności na zajęciach powodującej brak możliwości osiągnięcia zakładanych w projekcie efektów uczenia się;</w:t>
      </w:r>
    </w:p>
    <w:p w14:paraId="38EE0C9B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skreślenia z listy uczniów szkoły,</w:t>
      </w:r>
    </w:p>
    <w:p w14:paraId="1F666BE1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nieprzestrzegania niniejszego regulaminu.</w:t>
      </w:r>
    </w:p>
    <w:p w14:paraId="37455AD9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zrezygnować z udziału w projekcie składając stosowne pisemne oświadczenie o rezygnacji (podpisane również przez rodzica/opiekuna prawnego). Wymagane jest podanie uzasadnienia przyczyny rezygnacji.</w:t>
      </w:r>
    </w:p>
    <w:p w14:paraId="7ABB14F0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Wszyscy UP uzyskają wsparcie o tej samej jakości bez względu na różne czynniki mogące wpływać na ich dyskryminację.</w:t>
      </w:r>
    </w:p>
    <w:p w14:paraId="761F40C8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uczennicy/ucznia zobowiązany jest do zapewnienia przybycia dziecka na miejsce zbiórki wskazane przez organizatora zajęć oraz odbioru dziecka z wyznaczonego punktu zbiórki po powrocie z zajęć. </w:t>
      </w:r>
    </w:p>
    <w:p w14:paraId="280533C4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Rodzic/opiekun prawny zobowiązany jest do punktualnego przybycia dziecka na miejscu zbiórki, co jest warunkiem jego udziału w zajęciach.</w:t>
      </w:r>
    </w:p>
    <w:p w14:paraId="0A5B5CEB" w14:textId="77777777" w:rsidR="00FD2971" w:rsidRDefault="00FD2971">
      <w:pPr>
        <w:spacing w:after="0" w:line="276" w:lineRule="auto"/>
        <w:ind w:left="425"/>
        <w:rPr>
          <w:rFonts w:ascii="Arial" w:hAnsi="Arial" w:cs="Arial"/>
          <w:color w:val="000000"/>
          <w:sz w:val="24"/>
          <w:szCs w:val="24"/>
        </w:rPr>
      </w:pPr>
    </w:p>
    <w:p w14:paraId="6E0853FF" w14:textId="77777777" w:rsidR="00FD2971" w:rsidRDefault="00000000">
      <w:pPr>
        <w:suppressAutoHyphens w:val="0"/>
        <w:spacing w:after="120" w:line="276" w:lineRule="auto"/>
        <w:jc w:val="center"/>
        <w:textAlignment w:val="auto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6</w:t>
      </w:r>
    </w:p>
    <w:p w14:paraId="508B596B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0CF23A69" w14:textId="091FCB5A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Regulamin </w:t>
      </w:r>
      <w:r w:rsidR="00655CE0">
        <w:rPr>
          <w:rFonts w:ascii="Arial" w:hAnsi="Arial" w:cs="Arial"/>
          <w:color w:val="000000"/>
          <w:sz w:val="24"/>
          <w:szCs w:val="24"/>
        </w:rPr>
        <w:t xml:space="preserve">obowiązuje od dnia </w:t>
      </w:r>
      <w:r w:rsidR="00EE3480">
        <w:rPr>
          <w:rFonts w:ascii="Arial" w:hAnsi="Arial" w:cs="Arial"/>
          <w:color w:val="000000"/>
          <w:sz w:val="24"/>
          <w:szCs w:val="24"/>
        </w:rPr>
        <w:t>1.09.</w:t>
      </w:r>
      <w:proofErr w:type="gramStart"/>
      <w:r w:rsidR="00EE3480">
        <w:rPr>
          <w:rFonts w:ascii="Arial" w:hAnsi="Arial" w:cs="Arial"/>
          <w:color w:val="000000"/>
          <w:sz w:val="24"/>
          <w:szCs w:val="24"/>
        </w:rPr>
        <w:t>2026r.</w:t>
      </w:r>
      <w:proofErr w:type="gramEnd"/>
    </w:p>
    <w:p w14:paraId="43B78E22" w14:textId="7777777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zastrzega sobie możliwość zmiany regulaminu w każdym czasie.</w:t>
      </w:r>
    </w:p>
    <w:p w14:paraId="65C41EBB" w14:textId="176EACBF" w:rsidR="00795037" w:rsidRPr="00C414D2" w:rsidRDefault="00000000" w:rsidP="00C414D2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Wszelkie kwestie nieuregulowane niniejszym regulaminem będą rozstrzygane przez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grantobiorcę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porozumieniu z beneficjentem.</w:t>
      </w:r>
    </w:p>
    <w:p w14:paraId="226F12D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B469A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C45CF43" w14:textId="77777777" w:rsidR="00FD2971" w:rsidRDefault="00000000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D2CFB88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1 – Formularz rekrutacyjny</w:t>
      </w:r>
    </w:p>
    <w:p w14:paraId="01BA611C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662C1456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441504AE" w14:textId="77777777" w:rsidR="00FD2971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FD297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133" w:bottom="1276" w:left="1276" w:header="284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094C1" w14:textId="77777777" w:rsidR="008E728C" w:rsidRDefault="008E728C">
      <w:pPr>
        <w:spacing w:after="0" w:line="240" w:lineRule="auto"/>
      </w:pPr>
      <w:r>
        <w:separator/>
      </w:r>
    </w:p>
  </w:endnote>
  <w:endnote w:type="continuationSeparator" w:id="0">
    <w:p w14:paraId="3C784C8F" w14:textId="77777777" w:rsidR="008E728C" w:rsidRDefault="008E7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00BD" w14:textId="77777777" w:rsidR="00FD2971" w:rsidRDefault="00FD29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1A0B186C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5C8758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1650AAC3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FB3A699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9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6B49CBC" w14:textId="77777777" w:rsidR="00FD2971" w:rsidRDefault="00FD297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7E264541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68BC8E3F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4A9E5F9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4E8483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D3BDD6E" w14:textId="77777777" w:rsidR="00FD2971" w:rsidRDefault="00FD297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9ABD9" w14:textId="77777777" w:rsidR="008E728C" w:rsidRDefault="008E728C">
      <w:pPr>
        <w:spacing w:after="0" w:line="240" w:lineRule="auto"/>
      </w:pPr>
      <w:r>
        <w:separator/>
      </w:r>
    </w:p>
  </w:footnote>
  <w:footnote w:type="continuationSeparator" w:id="0">
    <w:p w14:paraId="6994A6EB" w14:textId="77777777" w:rsidR="008E728C" w:rsidRDefault="008E7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560AA" w14:textId="77777777" w:rsidR="00FD2971" w:rsidRDefault="00FD29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5F25" w14:textId="77777777" w:rsidR="00FD2971" w:rsidRDefault="00FD29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8ED2" w14:textId="3DFB3C89" w:rsidR="00FD2971" w:rsidRDefault="00857673">
    <w:pPr>
      <w:pStyle w:val="Nagwek"/>
      <w:jc w:val="center"/>
    </w:pPr>
    <w:r>
      <w:rPr>
        <w:noProof/>
      </w:rPr>
      <w:drawing>
        <wp:inline distT="0" distB="0" distL="0" distR="0" wp14:anchorId="550E111A" wp14:editId="6051D23C">
          <wp:extent cx="5761355" cy="572770"/>
          <wp:effectExtent l="0" t="0" r="0" b="0"/>
          <wp:docPr id="21007910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831"/>
    <w:multiLevelType w:val="multilevel"/>
    <w:tmpl w:val="A9E2C918"/>
    <w:lvl w:ilvl="0">
      <w:start w:val="1"/>
      <w:numFmt w:val="decimal"/>
      <w:lvlText w:val="%1."/>
      <w:lvlJc w:val="left"/>
      <w:pPr>
        <w:tabs>
          <w:tab w:val="num" w:pos="0"/>
        </w:tabs>
        <w:ind w:left="8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DA69D0"/>
    <w:multiLevelType w:val="multilevel"/>
    <w:tmpl w:val="5DC27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876760"/>
    <w:multiLevelType w:val="hybridMultilevel"/>
    <w:tmpl w:val="10D28A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A5CBD"/>
    <w:multiLevelType w:val="multilevel"/>
    <w:tmpl w:val="36FA5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797134"/>
    <w:multiLevelType w:val="multilevel"/>
    <w:tmpl w:val="5FFCD8B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40499A"/>
    <w:multiLevelType w:val="multilevel"/>
    <w:tmpl w:val="A1CCB35E"/>
    <w:lvl w:ilvl="0">
      <w:start w:val="13"/>
      <w:numFmt w:val="decimal"/>
      <w:lvlText w:val="%1"/>
      <w:lvlJc w:val="left"/>
      <w:pPr>
        <w:tabs>
          <w:tab w:val="num" w:pos="0"/>
        </w:tabs>
        <w:ind w:left="458" w:hanging="458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8" w:hanging="458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7" w15:restartNumberingAfterBreak="0">
    <w:nsid w:val="52B819E3"/>
    <w:multiLevelType w:val="multilevel"/>
    <w:tmpl w:val="84D0A280"/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51E3929"/>
    <w:multiLevelType w:val="multilevel"/>
    <w:tmpl w:val="95845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20E72B0"/>
    <w:multiLevelType w:val="multilevel"/>
    <w:tmpl w:val="B82AA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B522C3"/>
    <w:multiLevelType w:val="multilevel"/>
    <w:tmpl w:val="BAF86D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CBE7D17"/>
    <w:multiLevelType w:val="multilevel"/>
    <w:tmpl w:val="66B6B0A4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</w:lvl>
  </w:abstractNum>
  <w:abstractNum w:abstractNumId="12" w15:restartNumberingAfterBreak="0">
    <w:nsid w:val="6D9835EF"/>
    <w:multiLevelType w:val="multilevel"/>
    <w:tmpl w:val="9190C2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num w:numId="1" w16cid:durableId="1661155388">
    <w:abstractNumId w:val="0"/>
  </w:num>
  <w:num w:numId="2" w16cid:durableId="2045935597">
    <w:abstractNumId w:val="8"/>
  </w:num>
  <w:num w:numId="3" w16cid:durableId="2097052561">
    <w:abstractNumId w:val="9"/>
  </w:num>
  <w:num w:numId="4" w16cid:durableId="663506891">
    <w:abstractNumId w:val="7"/>
  </w:num>
  <w:num w:numId="5" w16cid:durableId="1470587552">
    <w:abstractNumId w:val="4"/>
  </w:num>
  <w:num w:numId="6" w16cid:durableId="284233416">
    <w:abstractNumId w:val="3"/>
  </w:num>
  <w:num w:numId="7" w16cid:durableId="994384134">
    <w:abstractNumId w:val="11"/>
  </w:num>
  <w:num w:numId="8" w16cid:durableId="94903570">
    <w:abstractNumId w:val="10"/>
  </w:num>
  <w:num w:numId="9" w16cid:durableId="820804453">
    <w:abstractNumId w:val="13"/>
  </w:num>
  <w:num w:numId="10" w16cid:durableId="1149638048">
    <w:abstractNumId w:val="12"/>
  </w:num>
  <w:num w:numId="11" w16cid:durableId="255481632">
    <w:abstractNumId w:val="6"/>
  </w:num>
  <w:num w:numId="12" w16cid:durableId="1614096379">
    <w:abstractNumId w:val="1"/>
  </w:num>
  <w:num w:numId="13" w16cid:durableId="1956402701">
    <w:abstractNumId w:val="2"/>
  </w:num>
  <w:num w:numId="14" w16cid:durableId="18321421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71"/>
    <w:rsid w:val="00024B12"/>
    <w:rsid w:val="00044D6D"/>
    <w:rsid w:val="00051724"/>
    <w:rsid w:val="000701B1"/>
    <w:rsid w:val="00080A8B"/>
    <w:rsid w:val="000B1337"/>
    <w:rsid w:val="000C2FBD"/>
    <w:rsid w:val="000F2247"/>
    <w:rsid w:val="000F3E03"/>
    <w:rsid w:val="000F74A5"/>
    <w:rsid w:val="00105372"/>
    <w:rsid w:val="00167C03"/>
    <w:rsid w:val="0018107F"/>
    <w:rsid w:val="001923C0"/>
    <w:rsid w:val="001A5199"/>
    <w:rsid w:val="001D5FAE"/>
    <w:rsid w:val="001D6C72"/>
    <w:rsid w:val="00203905"/>
    <w:rsid w:val="00215BBE"/>
    <w:rsid w:val="00236B7E"/>
    <w:rsid w:val="00237C35"/>
    <w:rsid w:val="00250DDB"/>
    <w:rsid w:val="00251FD6"/>
    <w:rsid w:val="00277178"/>
    <w:rsid w:val="00282ECA"/>
    <w:rsid w:val="0028397F"/>
    <w:rsid w:val="00295A39"/>
    <w:rsid w:val="002D65A2"/>
    <w:rsid w:val="002F68CC"/>
    <w:rsid w:val="00306FE4"/>
    <w:rsid w:val="00310859"/>
    <w:rsid w:val="003375CE"/>
    <w:rsid w:val="00354F6E"/>
    <w:rsid w:val="003966DE"/>
    <w:rsid w:val="003A2035"/>
    <w:rsid w:val="003C1BB0"/>
    <w:rsid w:val="003D2C36"/>
    <w:rsid w:val="003D339A"/>
    <w:rsid w:val="003E5382"/>
    <w:rsid w:val="00414294"/>
    <w:rsid w:val="004368E6"/>
    <w:rsid w:val="0044645B"/>
    <w:rsid w:val="00471350"/>
    <w:rsid w:val="00472067"/>
    <w:rsid w:val="00472402"/>
    <w:rsid w:val="004827D5"/>
    <w:rsid w:val="00486438"/>
    <w:rsid w:val="0048653C"/>
    <w:rsid w:val="004979C0"/>
    <w:rsid w:val="004B696E"/>
    <w:rsid w:val="0052546A"/>
    <w:rsid w:val="00556345"/>
    <w:rsid w:val="0055761D"/>
    <w:rsid w:val="005615C6"/>
    <w:rsid w:val="00572F8F"/>
    <w:rsid w:val="005D6390"/>
    <w:rsid w:val="0060028C"/>
    <w:rsid w:val="0061506D"/>
    <w:rsid w:val="00632943"/>
    <w:rsid w:val="00653715"/>
    <w:rsid w:val="00655CE0"/>
    <w:rsid w:val="006752CB"/>
    <w:rsid w:val="00677DED"/>
    <w:rsid w:val="006A2DA8"/>
    <w:rsid w:val="006A5628"/>
    <w:rsid w:val="006E51EE"/>
    <w:rsid w:val="0071586F"/>
    <w:rsid w:val="0074292C"/>
    <w:rsid w:val="00776F08"/>
    <w:rsid w:val="00795037"/>
    <w:rsid w:val="00795AEA"/>
    <w:rsid w:val="007B3187"/>
    <w:rsid w:val="007D4DA6"/>
    <w:rsid w:val="007E4CBD"/>
    <w:rsid w:val="007F5ACF"/>
    <w:rsid w:val="00831DBB"/>
    <w:rsid w:val="00857673"/>
    <w:rsid w:val="00895573"/>
    <w:rsid w:val="008B2102"/>
    <w:rsid w:val="008C391F"/>
    <w:rsid w:val="008C7EFE"/>
    <w:rsid w:val="008E3A51"/>
    <w:rsid w:val="008E728C"/>
    <w:rsid w:val="008E76FA"/>
    <w:rsid w:val="009223BB"/>
    <w:rsid w:val="009331C9"/>
    <w:rsid w:val="00952D4C"/>
    <w:rsid w:val="00967979"/>
    <w:rsid w:val="00970C98"/>
    <w:rsid w:val="009804BB"/>
    <w:rsid w:val="009920CD"/>
    <w:rsid w:val="00997CFE"/>
    <w:rsid w:val="009B082E"/>
    <w:rsid w:val="009C6A44"/>
    <w:rsid w:val="009D4B96"/>
    <w:rsid w:val="009F709D"/>
    <w:rsid w:val="00A365AB"/>
    <w:rsid w:val="00A86ECA"/>
    <w:rsid w:val="00A96239"/>
    <w:rsid w:val="00AB15E7"/>
    <w:rsid w:val="00AB1728"/>
    <w:rsid w:val="00AE6A0F"/>
    <w:rsid w:val="00B37BE0"/>
    <w:rsid w:val="00B4102E"/>
    <w:rsid w:val="00B476CD"/>
    <w:rsid w:val="00B5718C"/>
    <w:rsid w:val="00BA6887"/>
    <w:rsid w:val="00BA7AB3"/>
    <w:rsid w:val="00BD0A1F"/>
    <w:rsid w:val="00C3291D"/>
    <w:rsid w:val="00C414D2"/>
    <w:rsid w:val="00C70C99"/>
    <w:rsid w:val="00C726E3"/>
    <w:rsid w:val="00C74474"/>
    <w:rsid w:val="00C82490"/>
    <w:rsid w:val="00CC56B7"/>
    <w:rsid w:val="00D279E3"/>
    <w:rsid w:val="00D67434"/>
    <w:rsid w:val="00D846EA"/>
    <w:rsid w:val="00DA3B71"/>
    <w:rsid w:val="00DF6174"/>
    <w:rsid w:val="00DF61C4"/>
    <w:rsid w:val="00E31D7B"/>
    <w:rsid w:val="00E3213C"/>
    <w:rsid w:val="00E37F1E"/>
    <w:rsid w:val="00E606B2"/>
    <w:rsid w:val="00E820C8"/>
    <w:rsid w:val="00EA2575"/>
    <w:rsid w:val="00EE3480"/>
    <w:rsid w:val="00F01A67"/>
    <w:rsid w:val="00F17BD3"/>
    <w:rsid w:val="00F36C51"/>
    <w:rsid w:val="00F6126F"/>
    <w:rsid w:val="00F80358"/>
    <w:rsid w:val="00FA140D"/>
    <w:rsid w:val="00FB1235"/>
    <w:rsid w:val="00FB2001"/>
    <w:rsid w:val="00FD0F3E"/>
    <w:rsid w:val="00FD2971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3EEA9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99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99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1B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1B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1BB0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B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BB0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kiscieszanow.pl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ekretariat@ckiscieszan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gdlubaczow.pl/przez-spiew-i-taniec-robie-to-co-lubie-nowe-umiejetnosci-i-kompetencje-dzieci-i-mlodziezy-z-obszaru-lgd-rozwoj-ziemi-lubaczowskiej/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2979</Words>
  <Characters>17878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KRYSTIAN NAPARTY</cp:lastModifiedBy>
  <cp:revision>8</cp:revision>
  <cp:lastPrinted>2026-09-24T08:01:00Z</cp:lastPrinted>
  <dcterms:created xsi:type="dcterms:W3CDTF">2026-09-22T09:52:00Z</dcterms:created>
  <dcterms:modified xsi:type="dcterms:W3CDTF">2026-09-24T08:51:00Z</dcterms:modified>
  <dc:language>pl-PL</dc:language>
</cp:coreProperties>
</file>